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34B6BF38" w:rsidR="004C162F" w:rsidRPr="00336A40" w:rsidRDefault="004C162F" w:rsidP="004C162F">
      <w:pPr>
        <w:tabs>
          <w:tab w:val="left" w:pos="840"/>
          <w:tab w:val="right" w:pos="9900"/>
        </w:tabs>
        <w:rPr>
          <w:b/>
          <w:bCs/>
          <w:sz w:val="22"/>
          <w:szCs w:val="22"/>
        </w:rPr>
      </w:pPr>
      <w:r w:rsidRPr="2683086C">
        <w:rPr>
          <w:b/>
          <w:bCs/>
          <w:sz w:val="22"/>
          <w:szCs w:val="22"/>
        </w:rPr>
        <w:t xml:space="preserve">м. </w:t>
      </w:r>
      <w:proofErr w:type="spellStart"/>
      <w:r w:rsidRPr="2683086C">
        <w:rPr>
          <w:b/>
          <w:bCs/>
          <w:sz w:val="22"/>
          <w:szCs w:val="22"/>
        </w:rPr>
        <w:t>Київ</w:t>
      </w:r>
      <w:proofErr w:type="spellEnd"/>
      <w:proofErr w:type="gramStart"/>
      <w:r>
        <w:tab/>
      </w:r>
      <w:r w:rsidRPr="2683086C">
        <w:rPr>
          <w:b/>
          <w:bCs/>
          <w:sz w:val="22"/>
          <w:szCs w:val="22"/>
        </w:rPr>
        <w:t xml:space="preserve">  </w:t>
      </w:r>
      <w:r>
        <w:tab/>
      </w:r>
      <w:proofErr w:type="gramEnd"/>
      <w:r w:rsidRPr="2683086C">
        <w:rPr>
          <w:b/>
          <w:bCs/>
          <w:sz w:val="22"/>
          <w:szCs w:val="22"/>
        </w:rPr>
        <w:t xml:space="preserve"> </w:t>
      </w:r>
      <w:r w:rsidRPr="002D5CBC">
        <w:rPr>
          <w:b/>
          <w:bCs/>
          <w:sz w:val="22"/>
          <w:szCs w:val="22"/>
        </w:rPr>
        <w:t>«</w:t>
      </w:r>
      <w:r w:rsidR="007725E0">
        <w:rPr>
          <w:b/>
          <w:bCs/>
          <w:sz w:val="22"/>
          <w:szCs w:val="22"/>
          <w:lang w:val="uk-UA"/>
        </w:rPr>
        <w:t>01</w:t>
      </w:r>
      <w:r w:rsidRPr="002D5CBC">
        <w:rPr>
          <w:b/>
          <w:bCs/>
          <w:sz w:val="22"/>
          <w:szCs w:val="22"/>
        </w:rPr>
        <w:t xml:space="preserve">» </w:t>
      </w:r>
      <w:r w:rsidR="007725E0">
        <w:rPr>
          <w:b/>
          <w:bCs/>
          <w:sz w:val="22"/>
          <w:szCs w:val="22"/>
          <w:lang w:val="uk-UA"/>
        </w:rPr>
        <w:t>лип</w:t>
      </w:r>
      <w:r w:rsidR="00FE3971" w:rsidRPr="002D5CBC">
        <w:rPr>
          <w:b/>
          <w:bCs/>
          <w:sz w:val="22"/>
          <w:szCs w:val="22"/>
          <w:lang w:val="uk-UA"/>
        </w:rPr>
        <w:t>ня</w:t>
      </w:r>
      <w:r w:rsidRPr="002D5CBC">
        <w:rPr>
          <w:b/>
          <w:bCs/>
          <w:sz w:val="22"/>
          <w:szCs w:val="22"/>
        </w:rPr>
        <w:t xml:space="preserve"> 202</w:t>
      </w:r>
      <w:r w:rsidR="00FE3971" w:rsidRPr="002D5CBC">
        <w:rPr>
          <w:b/>
          <w:bCs/>
          <w:sz w:val="22"/>
          <w:szCs w:val="22"/>
          <w:lang w:val="uk-UA"/>
        </w:rPr>
        <w:t>5</w:t>
      </w:r>
      <w:r w:rsidRPr="002D5CBC">
        <w:rPr>
          <w:b/>
          <w:bCs/>
          <w:sz w:val="22"/>
          <w:szCs w:val="22"/>
        </w:rPr>
        <w:t xml:space="preserve"> р.</w:t>
      </w:r>
    </w:p>
    <w:p w14:paraId="1D461A42" w14:textId="5600B55D" w:rsidR="00203564" w:rsidRPr="002135F7" w:rsidRDefault="00203564" w:rsidP="000B2556">
      <w:pPr>
        <w:ind w:left="142" w:firstLine="284"/>
        <w:jc w:val="center"/>
        <w:rPr>
          <w:b/>
          <w:sz w:val="22"/>
          <w:szCs w:val="22"/>
        </w:rPr>
      </w:pPr>
      <w:r w:rsidRPr="000F5452">
        <w:rPr>
          <w:b/>
          <w:sz w:val="22"/>
          <w:szCs w:val="22"/>
          <w:lang w:val="uk-UA"/>
        </w:rPr>
        <w:t>ЗАПИТ ЦІНОВИХ ПРОПОЗИЦІЙ</w:t>
      </w:r>
      <w:r w:rsidR="00EC797C">
        <w:rPr>
          <w:b/>
          <w:sz w:val="22"/>
          <w:szCs w:val="22"/>
          <w:lang w:val="uk-UA"/>
        </w:rPr>
        <w:t>_</w:t>
      </w:r>
      <w:r w:rsidR="00534F05" w:rsidRPr="00534F05">
        <w:rPr>
          <w:b/>
          <w:i/>
          <w:iCs/>
          <w:sz w:val="22"/>
          <w:szCs w:val="22"/>
          <w:lang w:val="uk-UA"/>
        </w:rPr>
        <w:t>81/2025-ДВ</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FE815CD" w14:textId="2B943846" w:rsidR="00FE3971" w:rsidRPr="00FE3971" w:rsidRDefault="00FE3971" w:rsidP="00A84B49">
      <w:pPr>
        <w:jc w:val="center"/>
        <w:rPr>
          <w:sz w:val="22"/>
          <w:szCs w:val="22"/>
          <w:lang w:val="uk-UA"/>
        </w:rPr>
      </w:pPr>
      <w:r>
        <w:rPr>
          <w:sz w:val="22"/>
          <w:szCs w:val="22"/>
          <w:lang w:val="uk-UA"/>
        </w:rPr>
        <w:t>Київська обласна організація Т</w:t>
      </w:r>
      <w:r w:rsidRPr="000F5452">
        <w:rPr>
          <w:sz w:val="22"/>
          <w:szCs w:val="22"/>
          <w:lang w:val="uk-UA"/>
        </w:rPr>
        <w:t>овариств</w:t>
      </w:r>
      <w:r>
        <w:rPr>
          <w:sz w:val="22"/>
          <w:szCs w:val="22"/>
          <w:lang w:val="uk-UA"/>
        </w:rPr>
        <w:t>а</w:t>
      </w:r>
      <w:r w:rsidRPr="000F5452">
        <w:rPr>
          <w:sz w:val="22"/>
          <w:szCs w:val="22"/>
          <w:lang w:val="uk-UA"/>
        </w:rPr>
        <w:t xml:space="preserve"> Червоного Хреста України (далі – «</w:t>
      </w:r>
      <w:r w:rsidRPr="000F5452">
        <w:rPr>
          <w:b/>
          <w:bCs/>
          <w:sz w:val="22"/>
          <w:szCs w:val="22"/>
          <w:lang w:val="uk-UA"/>
        </w:rPr>
        <w:t>Замовник</w:t>
      </w:r>
      <w:r w:rsidRPr="000F5452">
        <w:rPr>
          <w:sz w:val="22"/>
          <w:szCs w:val="22"/>
          <w:lang w:val="uk-UA"/>
        </w:rPr>
        <w:t>») оголошує конкурс на місцеву закупівлю</w:t>
      </w:r>
      <w:r>
        <w:rPr>
          <w:sz w:val="22"/>
          <w:szCs w:val="22"/>
          <w:lang w:val="uk-UA"/>
        </w:rPr>
        <w:t xml:space="preserve"> </w:t>
      </w:r>
      <w:r w:rsidR="007725E0">
        <w:rPr>
          <w:b/>
          <w:bCs/>
          <w:sz w:val="22"/>
          <w:szCs w:val="22"/>
          <w:lang w:val="uk-UA"/>
        </w:rPr>
        <w:t>реабілітаційного обладнання для Броварської міськрайонної організації ТЧХУ (по лотам)</w:t>
      </w:r>
      <w:r>
        <w:rPr>
          <w:b/>
          <w:bCs/>
          <w:sz w:val="22"/>
          <w:szCs w:val="22"/>
          <w:lang w:val="uk-UA"/>
        </w:rPr>
        <w:t>.</w:t>
      </w:r>
    </w:p>
    <w:p w14:paraId="101461B6" w14:textId="4D3F4933"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118"/>
        <w:gridCol w:w="1907"/>
        <w:gridCol w:w="3359"/>
      </w:tblGrid>
      <w:tr w:rsidR="00A206D9" w:rsidRPr="000F5452" w14:paraId="428F6868" w14:textId="77777777" w:rsidTr="007725E0">
        <w:trPr>
          <w:trHeight w:val="237"/>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1E5ABE5B" w:rsidR="00A206D9" w:rsidRPr="000F5452" w:rsidRDefault="00A206D9" w:rsidP="00B10378">
            <w:pPr>
              <w:jc w:val="center"/>
              <w:rPr>
                <w:b/>
                <w:sz w:val="22"/>
                <w:szCs w:val="22"/>
                <w:lang w:val="uk-UA"/>
              </w:rPr>
            </w:pPr>
            <w:r w:rsidRPr="000F5452">
              <w:rPr>
                <w:b/>
                <w:sz w:val="22"/>
                <w:szCs w:val="22"/>
                <w:lang w:val="uk-UA"/>
              </w:rPr>
              <w:t>№</w:t>
            </w:r>
            <w:r w:rsidR="007725E0">
              <w:rPr>
                <w:b/>
                <w:sz w:val="22"/>
                <w:szCs w:val="22"/>
                <w:lang w:val="uk-UA"/>
              </w:rPr>
              <w:t xml:space="preserve"> лоту</w:t>
            </w:r>
          </w:p>
        </w:tc>
        <w:tc>
          <w:tcPr>
            <w:tcW w:w="4118"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907"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59"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7725E0">
        <w:trPr>
          <w:trHeight w:val="549"/>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1CE407F1" w:rsidR="00A206D9" w:rsidRPr="007725E0" w:rsidRDefault="007725E0" w:rsidP="007725E0">
            <w:pPr>
              <w:rPr>
                <w:b/>
                <w:bCs/>
                <w:sz w:val="22"/>
                <w:szCs w:val="22"/>
                <w:lang w:val="uk-UA"/>
              </w:rPr>
            </w:pPr>
            <w:r w:rsidRPr="007725E0">
              <w:rPr>
                <w:b/>
                <w:bCs/>
                <w:sz w:val="22"/>
                <w:szCs w:val="22"/>
                <w:lang w:val="uk-UA"/>
              </w:rPr>
              <w:t xml:space="preserve">ЛОТ </w:t>
            </w:r>
            <w:r w:rsidR="00A206D9" w:rsidRPr="007725E0">
              <w:rPr>
                <w:b/>
                <w:bCs/>
                <w:sz w:val="22"/>
                <w:szCs w:val="22"/>
                <w:lang w:val="uk-UA"/>
              </w:rPr>
              <w:t>1</w:t>
            </w:r>
          </w:p>
        </w:tc>
        <w:tc>
          <w:tcPr>
            <w:tcW w:w="4118"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4015E600" w:rsidR="00A206D9" w:rsidRPr="00FE3971" w:rsidRDefault="007725E0" w:rsidP="00A841AA">
            <w:pPr>
              <w:rPr>
                <w:bCs/>
                <w:sz w:val="22"/>
                <w:szCs w:val="22"/>
                <w:lang w:val="uk-UA"/>
              </w:rPr>
            </w:pPr>
            <w:r>
              <w:rPr>
                <w:b/>
                <w:bCs/>
                <w:sz w:val="22"/>
                <w:szCs w:val="22"/>
                <w:lang w:val="uk-UA"/>
              </w:rPr>
              <w:t>Система тренування ходи без навантаження</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22F6F386"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691F85">
              <w:rPr>
                <w:bCs/>
                <w:spacing w:val="-6"/>
                <w:sz w:val="22"/>
                <w:szCs w:val="22"/>
                <w:lang w:val="uk-UA"/>
              </w:rPr>
              <w:t>1</w:t>
            </w:r>
            <w:r w:rsidR="009A4879">
              <w:rPr>
                <w:bCs/>
                <w:spacing w:val="-6"/>
                <w:sz w:val="22"/>
                <w:szCs w:val="22"/>
                <w:lang w:val="uk-UA"/>
              </w:rPr>
              <w:t xml:space="preserve">.1, </w:t>
            </w:r>
            <w:r>
              <w:rPr>
                <w:bCs/>
                <w:spacing w:val="-6"/>
                <w:sz w:val="22"/>
                <w:szCs w:val="22"/>
                <w:lang w:val="uk-UA"/>
              </w:rPr>
              <w:t xml:space="preserve"> до Запиту</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174CA0E0" w14:textId="1140DEB9" w:rsidR="00A206D9" w:rsidRPr="00142094" w:rsidRDefault="00A206D9" w:rsidP="006D0A0B">
            <w:pPr>
              <w:jc w:val="center"/>
              <w:rPr>
                <w:bCs/>
                <w:sz w:val="22"/>
                <w:szCs w:val="22"/>
                <w:lang w:val="uk-UA"/>
              </w:rPr>
            </w:pPr>
            <w:r w:rsidRPr="00142094">
              <w:rPr>
                <w:bCs/>
                <w:sz w:val="22"/>
                <w:szCs w:val="22"/>
                <w:lang w:val="uk-UA"/>
              </w:rPr>
              <w:t>Деталі в Додатку №</w:t>
            </w:r>
            <w:r w:rsidR="00691F85">
              <w:rPr>
                <w:bCs/>
                <w:sz w:val="22"/>
                <w:szCs w:val="22"/>
                <w:lang w:val="uk-UA"/>
              </w:rPr>
              <w:t>1</w:t>
            </w:r>
            <w:r w:rsidR="009A4879">
              <w:rPr>
                <w:bCs/>
                <w:sz w:val="22"/>
                <w:szCs w:val="22"/>
                <w:lang w:val="uk-UA"/>
              </w:rPr>
              <w:t>.1</w:t>
            </w:r>
            <w:r w:rsidR="00691F85">
              <w:rPr>
                <w:bCs/>
                <w:sz w:val="22"/>
                <w:szCs w:val="22"/>
                <w:lang w:val="uk-UA"/>
              </w:rPr>
              <w:t>,</w:t>
            </w:r>
            <w:r>
              <w:rPr>
                <w:bCs/>
                <w:sz w:val="22"/>
                <w:szCs w:val="22"/>
                <w:lang w:val="uk-UA"/>
              </w:rPr>
              <w:t xml:space="preserve"> Додатку №</w:t>
            </w:r>
            <w:r w:rsidR="00691F85">
              <w:rPr>
                <w:bCs/>
                <w:sz w:val="22"/>
                <w:szCs w:val="22"/>
                <w:lang w:val="uk-UA"/>
              </w:rPr>
              <w:t>2</w:t>
            </w:r>
            <w:r w:rsidR="00B602BE">
              <w:rPr>
                <w:bCs/>
                <w:sz w:val="22"/>
                <w:szCs w:val="22"/>
                <w:lang w:val="uk-UA"/>
              </w:rPr>
              <w:t xml:space="preserve">, </w:t>
            </w:r>
            <w:r w:rsidR="00B602BE">
              <w:rPr>
                <w:bCs/>
                <w:sz w:val="22"/>
                <w:szCs w:val="22"/>
                <w:lang w:val="uk-UA"/>
              </w:rPr>
              <w:t>Додатку №</w:t>
            </w:r>
            <w:r w:rsidR="00B602BE">
              <w:rPr>
                <w:bCs/>
                <w:sz w:val="22"/>
                <w:szCs w:val="22"/>
                <w:lang w:val="uk-UA"/>
              </w:rPr>
              <w:t>3</w:t>
            </w:r>
            <w:r w:rsidR="00B602BE">
              <w:rPr>
                <w:bCs/>
                <w:sz w:val="22"/>
                <w:szCs w:val="22"/>
                <w:lang w:val="uk-UA"/>
              </w:rPr>
              <w:t xml:space="preserve"> </w:t>
            </w:r>
            <w:r>
              <w:rPr>
                <w:bCs/>
                <w:sz w:val="22"/>
                <w:szCs w:val="22"/>
                <w:lang w:val="uk-UA"/>
              </w:rPr>
              <w:t xml:space="preserve"> до Запиту</w:t>
            </w:r>
          </w:p>
        </w:tc>
      </w:tr>
      <w:tr w:rsidR="007725E0" w:rsidRPr="00142094" w14:paraId="15522340" w14:textId="77777777" w:rsidTr="007725E0">
        <w:trPr>
          <w:trHeight w:val="549"/>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D1A06E8" w14:textId="3A04C72B" w:rsidR="007725E0" w:rsidRPr="007725E0" w:rsidRDefault="007725E0" w:rsidP="007725E0">
            <w:pPr>
              <w:rPr>
                <w:b/>
                <w:bCs/>
                <w:sz w:val="22"/>
                <w:szCs w:val="22"/>
                <w:lang w:val="uk-UA"/>
              </w:rPr>
            </w:pPr>
            <w:r w:rsidRPr="007725E0">
              <w:rPr>
                <w:b/>
                <w:bCs/>
                <w:sz w:val="22"/>
                <w:szCs w:val="22"/>
                <w:lang w:val="uk-UA"/>
              </w:rPr>
              <w:t xml:space="preserve">ЛОТ </w:t>
            </w:r>
            <w:r w:rsidRPr="007725E0">
              <w:rPr>
                <w:b/>
                <w:bCs/>
                <w:sz w:val="22"/>
                <w:szCs w:val="22"/>
                <w:lang w:val="uk-UA"/>
              </w:rPr>
              <w:t>2</w:t>
            </w:r>
          </w:p>
        </w:tc>
        <w:tc>
          <w:tcPr>
            <w:tcW w:w="4118" w:type="dxa"/>
            <w:tcBorders>
              <w:top w:val="single" w:sz="4" w:space="0" w:color="auto"/>
              <w:left w:val="single" w:sz="4" w:space="0" w:color="auto"/>
              <w:bottom w:val="single" w:sz="4" w:space="0" w:color="auto"/>
              <w:right w:val="single" w:sz="4" w:space="0" w:color="auto"/>
            </w:tcBorders>
            <w:shd w:val="clear" w:color="auto" w:fill="auto"/>
            <w:vAlign w:val="center"/>
          </w:tcPr>
          <w:p w14:paraId="5A87CD3E" w14:textId="7506B1C8" w:rsidR="007725E0" w:rsidRDefault="007725E0" w:rsidP="007725E0">
            <w:pPr>
              <w:rPr>
                <w:b/>
                <w:bCs/>
                <w:sz w:val="22"/>
                <w:szCs w:val="22"/>
                <w:lang w:val="uk-UA"/>
              </w:rPr>
            </w:pPr>
            <w:r>
              <w:rPr>
                <w:b/>
                <w:bCs/>
                <w:sz w:val="22"/>
                <w:szCs w:val="22"/>
                <w:lang w:val="uk-UA"/>
              </w:rPr>
              <w:t>Тренажер для спини та хребта</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26D9B0FF" w14:textId="6869E702" w:rsidR="007725E0" w:rsidRPr="00A3721F" w:rsidRDefault="007725E0" w:rsidP="007725E0">
            <w:pPr>
              <w:jc w:val="center"/>
              <w:rPr>
                <w:bCs/>
                <w:spacing w:val="-6"/>
                <w:sz w:val="22"/>
                <w:szCs w:val="22"/>
                <w:lang w:val="uk-UA"/>
              </w:rPr>
            </w:pPr>
            <w:r w:rsidRPr="00A3721F">
              <w:rPr>
                <w:bCs/>
                <w:spacing w:val="-6"/>
                <w:sz w:val="22"/>
                <w:szCs w:val="22"/>
                <w:lang w:val="uk-UA"/>
              </w:rPr>
              <w:t xml:space="preserve">Інформація вказана в Додатку </w:t>
            </w:r>
            <w:r>
              <w:rPr>
                <w:bCs/>
                <w:spacing w:val="-6"/>
                <w:sz w:val="22"/>
                <w:szCs w:val="22"/>
                <w:lang w:val="uk-UA"/>
              </w:rPr>
              <w:t>1</w:t>
            </w:r>
            <w:r w:rsidR="009A4879">
              <w:rPr>
                <w:bCs/>
                <w:spacing w:val="-6"/>
                <w:sz w:val="22"/>
                <w:szCs w:val="22"/>
                <w:lang w:val="uk-UA"/>
              </w:rPr>
              <w:t>.2</w:t>
            </w:r>
            <w:r>
              <w:rPr>
                <w:bCs/>
                <w:spacing w:val="-6"/>
                <w:sz w:val="22"/>
                <w:szCs w:val="22"/>
                <w:lang w:val="uk-UA"/>
              </w:rPr>
              <w:t xml:space="preserve"> до Запиту</w:t>
            </w: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0867E894" w14:textId="6953A249" w:rsidR="007725E0" w:rsidRPr="00142094" w:rsidRDefault="007725E0" w:rsidP="007725E0">
            <w:pPr>
              <w:jc w:val="center"/>
              <w:rPr>
                <w:bCs/>
                <w:sz w:val="22"/>
                <w:szCs w:val="22"/>
                <w:lang w:val="uk-UA"/>
              </w:rPr>
            </w:pPr>
            <w:r w:rsidRPr="00142094">
              <w:rPr>
                <w:bCs/>
                <w:sz w:val="22"/>
                <w:szCs w:val="22"/>
                <w:lang w:val="uk-UA"/>
              </w:rPr>
              <w:t>Деталі в Додатку №</w:t>
            </w:r>
            <w:r>
              <w:rPr>
                <w:bCs/>
                <w:sz w:val="22"/>
                <w:szCs w:val="22"/>
                <w:lang w:val="uk-UA"/>
              </w:rPr>
              <w:t>1</w:t>
            </w:r>
            <w:r w:rsidR="009A4879">
              <w:rPr>
                <w:bCs/>
                <w:sz w:val="22"/>
                <w:szCs w:val="22"/>
                <w:lang w:val="uk-UA"/>
              </w:rPr>
              <w:t>.2</w:t>
            </w:r>
            <w:r>
              <w:rPr>
                <w:bCs/>
                <w:sz w:val="22"/>
                <w:szCs w:val="22"/>
                <w:lang w:val="uk-UA"/>
              </w:rPr>
              <w:t>, Додатку №2</w:t>
            </w:r>
            <w:r w:rsidR="00B602BE">
              <w:rPr>
                <w:bCs/>
                <w:sz w:val="22"/>
                <w:szCs w:val="22"/>
                <w:lang w:val="uk-UA"/>
              </w:rPr>
              <w:t xml:space="preserve">, </w:t>
            </w:r>
            <w:r w:rsidR="00B602BE">
              <w:rPr>
                <w:bCs/>
                <w:sz w:val="22"/>
                <w:szCs w:val="22"/>
                <w:lang w:val="uk-UA"/>
              </w:rPr>
              <w:t>Додатку №</w:t>
            </w:r>
            <w:r w:rsidR="00B602BE">
              <w:rPr>
                <w:bCs/>
                <w:sz w:val="22"/>
                <w:szCs w:val="22"/>
                <w:lang w:val="uk-UA"/>
              </w:rPr>
              <w:t>3</w:t>
            </w:r>
            <w:r w:rsidR="00B602BE">
              <w:rPr>
                <w:bCs/>
                <w:sz w:val="22"/>
                <w:szCs w:val="22"/>
                <w:lang w:val="uk-UA"/>
              </w:rPr>
              <w:t xml:space="preserve"> </w:t>
            </w:r>
            <w:r>
              <w:rPr>
                <w:bCs/>
                <w:sz w:val="22"/>
                <w:szCs w:val="22"/>
                <w:lang w:val="uk-UA"/>
              </w:rPr>
              <w:t xml:space="preserve"> до Запиту</w:t>
            </w:r>
          </w:p>
        </w:tc>
      </w:tr>
      <w:tr w:rsidR="007725E0" w:rsidRPr="00142094" w14:paraId="2D3361EB" w14:textId="77777777" w:rsidTr="007725E0">
        <w:trPr>
          <w:trHeight w:val="549"/>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6E4C2E4" w14:textId="5B19481C" w:rsidR="007725E0" w:rsidRPr="007725E0" w:rsidRDefault="007725E0" w:rsidP="007725E0">
            <w:pPr>
              <w:rPr>
                <w:b/>
                <w:bCs/>
                <w:sz w:val="22"/>
                <w:szCs w:val="22"/>
                <w:lang w:val="uk-UA"/>
              </w:rPr>
            </w:pPr>
            <w:r w:rsidRPr="007725E0">
              <w:rPr>
                <w:b/>
                <w:bCs/>
                <w:sz w:val="22"/>
                <w:szCs w:val="22"/>
                <w:lang w:val="uk-UA"/>
              </w:rPr>
              <w:t xml:space="preserve">ЛОТ </w:t>
            </w:r>
            <w:r w:rsidRPr="007725E0">
              <w:rPr>
                <w:b/>
                <w:bCs/>
                <w:sz w:val="22"/>
                <w:szCs w:val="22"/>
                <w:lang w:val="uk-UA"/>
              </w:rPr>
              <w:t>3</w:t>
            </w:r>
          </w:p>
        </w:tc>
        <w:tc>
          <w:tcPr>
            <w:tcW w:w="4118" w:type="dxa"/>
            <w:tcBorders>
              <w:top w:val="single" w:sz="4" w:space="0" w:color="auto"/>
              <w:left w:val="single" w:sz="4" w:space="0" w:color="auto"/>
              <w:bottom w:val="single" w:sz="4" w:space="0" w:color="auto"/>
              <w:right w:val="single" w:sz="4" w:space="0" w:color="auto"/>
            </w:tcBorders>
            <w:shd w:val="clear" w:color="auto" w:fill="auto"/>
            <w:vAlign w:val="center"/>
          </w:tcPr>
          <w:p w14:paraId="611562F1" w14:textId="6DD65BF0" w:rsidR="007725E0" w:rsidRDefault="007725E0" w:rsidP="007725E0">
            <w:pPr>
              <w:rPr>
                <w:b/>
                <w:bCs/>
                <w:sz w:val="22"/>
                <w:szCs w:val="22"/>
                <w:lang w:val="uk-UA"/>
              </w:rPr>
            </w:pPr>
            <w:r>
              <w:rPr>
                <w:b/>
                <w:bCs/>
                <w:sz w:val="22"/>
                <w:szCs w:val="22"/>
                <w:lang w:val="uk-UA"/>
              </w:rPr>
              <w:t>Степ платформа реабілітаційна</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14:paraId="0C81A7A6" w14:textId="69861395" w:rsidR="007725E0" w:rsidRPr="00A3721F" w:rsidRDefault="007725E0" w:rsidP="007725E0">
            <w:pPr>
              <w:jc w:val="center"/>
              <w:rPr>
                <w:bCs/>
                <w:spacing w:val="-6"/>
                <w:sz w:val="22"/>
                <w:szCs w:val="22"/>
                <w:lang w:val="uk-UA"/>
              </w:rPr>
            </w:pPr>
            <w:r w:rsidRPr="00A3721F">
              <w:rPr>
                <w:bCs/>
                <w:spacing w:val="-6"/>
                <w:sz w:val="22"/>
                <w:szCs w:val="22"/>
                <w:lang w:val="uk-UA"/>
              </w:rPr>
              <w:t xml:space="preserve">Інформація вказана в Додатку </w:t>
            </w:r>
            <w:r>
              <w:rPr>
                <w:bCs/>
                <w:spacing w:val="-6"/>
                <w:sz w:val="22"/>
                <w:szCs w:val="22"/>
                <w:lang w:val="uk-UA"/>
              </w:rPr>
              <w:t>1</w:t>
            </w:r>
            <w:r w:rsidR="009A4879">
              <w:rPr>
                <w:bCs/>
                <w:spacing w:val="-6"/>
                <w:sz w:val="22"/>
                <w:szCs w:val="22"/>
                <w:lang w:val="uk-UA"/>
              </w:rPr>
              <w:t>.3</w:t>
            </w:r>
            <w:r>
              <w:rPr>
                <w:bCs/>
                <w:spacing w:val="-6"/>
                <w:sz w:val="22"/>
                <w:szCs w:val="22"/>
                <w:lang w:val="uk-UA"/>
              </w:rPr>
              <w:t xml:space="preserve"> до Запиту</w:t>
            </w:r>
          </w:p>
        </w:tc>
        <w:tc>
          <w:tcPr>
            <w:tcW w:w="3359" w:type="dxa"/>
            <w:tcBorders>
              <w:top w:val="single" w:sz="4" w:space="0" w:color="auto"/>
              <w:left w:val="single" w:sz="4" w:space="0" w:color="auto"/>
              <w:right w:val="single" w:sz="4" w:space="0" w:color="auto"/>
            </w:tcBorders>
            <w:shd w:val="clear" w:color="auto" w:fill="auto"/>
            <w:vAlign w:val="center"/>
          </w:tcPr>
          <w:p w14:paraId="65093497" w14:textId="192AAF36" w:rsidR="007725E0" w:rsidRPr="00142094" w:rsidRDefault="007725E0" w:rsidP="007725E0">
            <w:pPr>
              <w:jc w:val="center"/>
              <w:rPr>
                <w:bCs/>
                <w:sz w:val="22"/>
                <w:szCs w:val="22"/>
                <w:lang w:val="uk-UA"/>
              </w:rPr>
            </w:pPr>
            <w:r w:rsidRPr="00142094">
              <w:rPr>
                <w:bCs/>
                <w:sz w:val="22"/>
                <w:szCs w:val="22"/>
                <w:lang w:val="uk-UA"/>
              </w:rPr>
              <w:t>Деталі в Додатку №</w:t>
            </w:r>
            <w:r>
              <w:rPr>
                <w:bCs/>
                <w:sz w:val="22"/>
                <w:szCs w:val="22"/>
                <w:lang w:val="uk-UA"/>
              </w:rPr>
              <w:t>1</w:t>
            </w:r>
            <w:r w:rsidR="009A4879">
              <w:rPr>
                <w:bCs/>
                <w:sz w:val="22"/>
                <w:szCs w:val="22"/>
                <w:lang w:val="uk-UA"/>
              </w:rPr>
              <w:t>.3</w:t>
            </w:r>
            <w:r>
              <w:rPr>
                <w:bCs/>
                <w:sz w:val="22"/>
                <w:szCs w:val="22"/>
                <w:lang w:val="uk-UA"/>
              </w:rPr>
              <w:t>, Додатку №2</w:t>
            </w:r>
            <w:r w:rsidR="00B602BE">
              <w:rPr>
                <w:bCs/>
                <w:sz w:val="22"/>
                <w:szCs w:val="22"/>
                <w:lang w:val="uk-UA"/>
              </w:rPr>
              <w:t xml:space="preserve">, </w:t>
            </w:r>
            <w:r w:rsidR="00B602BE">
              <w:rPr>
                <w:bCs/>
                <w:sz w:val="22"/>
                <w:szCs w:val="22"/>
                <w:lang w:val="uk-UA"/>
              </w:rPr>
              <w:t>Додатку №</w:t>
            </w:r>
            <w:r w:rsidR="00B602BE">
              <w:rPr>
                <w:bCs/>
                <w:sz w:val="22"/>
                <w:szCs w:val="22"/>
                <w:lang w:val="uk-UA"/>
              </w:rPr>
              <w:t>3</w:t>
            </w:r>
            <w:r w:rsidR="00B602BE">
              <w:rPr>
                <w:bCs/>
                <w:sz w:val="22"/>
                <w:szCs w:val="22"/>
                <w:lang w:val="uk-UA"/>
              </w:rPr>
              <w:t xml:space="preserve"> </w:t>
            </w:r>
            <w:r>
              <w:rPr>
                <w:bCs/>
                <w:sz w:val="22"/>
                <w:szCs w:val="22"/>
                <w:lang w:val="uk-UA"/>
              </w:rPr>
              <w:t xml:space="preserve"> до Запиту</w:t>
            </w:r>
          </w:p>
        </w:tc>
      </w:tr>
    </w:tbl>
    <w:p w14:paraId="1A062488" w14:textId="77777777" w:rsidR="00FE3971" w:rsidRPr="0000195C" w:rsidRDefault="00FE3971" w:rsidP="00FE3971">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78B43A30" w14:textId="77777777" w:rsidR="00FE3971" w:rsidRDefault="00FE3971" w:rsidP="00FE3971">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352939E6" w14:textId="77777777" w:rsidR="00FE3971" w:rsidRDefault="00FE3971" w:rsidP="00FE3971">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35C7D6BA" w14:textId="206D1C06" w:rsidR="00FE3971" w:rsidRPr="00076A68" w:rsidRDefault="00FE3971" w:rsidP="00FE3971">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4E855D55" w14:textId="77777777" w:rsidR="00FE3971" w:rsidRPr="007C4F94" w:rsidRDefault="00FE3971" w:rsidP="00FE3971">
      <w:pPr>
        <w:jc w:val="both"/>
        <w:textAlignment w:val="baseline"/>
        <w:rPr>
          <w:i/>
          <w:iCs/>
          <w:color w:val="000000"/>
          <w:sz w:val="20"/>
          <w:szCs w:val="20"/>
          <w:lang w:val="uk-UA" w:eastAsia="uk-UA"/>
        </w:rPr>
      </w:pPr>
    </w:p>
    <w:p w14:paraId="6D5A75D2" w14:textId="77777777"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Очікувана дата поставки товарів: до 15 календарних днів з моменту укладення договору.</w:t>
      </w:r>
    </w:p>
    <w:p w14:paraId="4266E15D" w14:textId="2BDDA6D6"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м. </w:t>
      </w:r>
      <w:r w:rsidR="000D2ED2">
        <w:rPr>
          <w:b/>
          <w:sz w:val="22"/>
          <w:szCs w:val="22"/>
          <w:lang w:val="uk-UA"/>
        </w:rPr>
        <w:t>Бровари</w:t>
      </w:r>
      <w:r>
        <w:rPr>
          <w:b/>
          <w:sz w:val="22"/>
          <w:szCs w:val="22"/>
          <w:lang w:val="uk-UA"/>
        </w:rPr>
        <w:t>, Київської області</w:t>
      </w:r>
      <w:r w:rsidRPr="005F66CC">
        <w:rPr>
          <w:b/>
          <w:sz w:val="22"/>
          <w:szCs w:val="22"/>
          <w:lang w:val="uk-UA"/>
        </w:rPr>
        <w:t>. Точна адреса буде надана переможцю закупівлі під час підписання договору</w:t>
      </w:r>
    </w:p>
    <w:p w14:paraId="7FE09229" w14:textId="77777777" w:rsidR="00FE3971" w:rsidRPr="00684D69" w:rsidRDefault="00FE3971" w:rsidP="00FE3971">
      <w:pPr>
        <w:spacing w:before="76" w:line="250" w:lineRule="exact"/>
        <w:ind w:right="-23" w:firstLine="567"/>
        <w:jc w:val="both"/>
        <w:rPr>
          <w:b/>
          <w:sz w:val="22"/>
          <w:szCs w:val="22"/>
          <w:lang w:val="uk-UA"/>
        </w:rPr>
      </w:pPr>
      <w:r>
        <w:rPr>
          <w:bCs/>
          <w:sz w:val="22"/>
          <w:szCs w:val="22"/>
          <w:lang w:val="uk-UA"/>
        </w:rPr>
        <w:t xml:space="preserve">. </w:t>
      </w: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6F2447"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6F2447" w14:paraId="218232E4" w14:textId="77777777" w:rsidTr="00B46FB4">
        <w:trPr>
          <w:trHeight w:val="2128"/>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 xml:space="preserve">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w:t>
            </w:r>
            <w:r w:rsidR="00C7577B" w:rsidRPr="00264A83">
              <w:rPr>
                <w:rFonts w:ascii="Times New Roman" w:hAnsi="Times New Roman" w:cs="Times New Roman"/>
                <w:sz w:val="22"/>
                <w:szCs w:val="22"/>
                <w:lang w:val="uk-UA"/>
              </w:rPr>
              <w:lastRenderedPageBreak/>
              <w:t>містити чітку інформацію про дату виготовлення товару;</w:t>
            </w:r>
          </w:p>
          <w:p w14:paraId="0C869155" w14:textId="62A2E085" w:rsidR="00C7577B" w:rsidRPr="00A17356" w:rsidRDefault="00C7577B" w:rsidP="00FE397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C7577B" w:rsidRPr="000B48D8" w14:paraId="4A4EC898" w14:textId="77777777" w:rsidTr="00B46FB4">
        <w:trPr>
          <w:trHeight w:val="755"/>
        </w:trPr>
        <w:tc>
          <w:tcPr>
            <w:tcW w:w="601" w:type="dxa"/>
          </w:tcPr>
          <w:p w14:paraId="756EDB79" w14:textId="01E9201E"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8E6B582" w14:textId="03554878"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005C5C77">
              <w:rPr>
                <w:rFonts w:ascii="Times New Roman" w:hAnsi="Times New Roman" w:cs="Times New Roman"/>
                <w:sz w:val="22"/>
                <w:szCs w:val="22"/>
                <w:lang w:val="uk-UA"/>
              </w:rPr>
              <w:t>типового</w:t>
            </w:r>
            <w:r w:rsidRPr="005A5F8A">
              <w:rPr>
                <w:rFonts w:ascii="Times New Roman" w:hAnsi="Times New Roman" w:cs="Times New Roman"/>
                <w:sz w:val="22"/>
                <w:szCs w:val="22"/>
                <w:lang w:val="uk-UA"/>
              </w:rPr>
              <w:t xml:space="preserve"> </w:t>
            </w:r>
            <w:r w:rsidR="005C5C77">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sidR="002D5CBC">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sidR="005C5C77">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shd w:val="clear" w:color="auto" w:fill="auto"/>
          </w:tcPr>
          <w:p w14:paraId="05CDFC25" w14:textId="5DB101B4"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Pr>
                <w:rFonts w:ascii="Times New Roman" w:hAnsi="Times New Roman" w:cs="Times New Roman"/>
                <w:sz w:val="22"/>
                <w:szCs w:val="22"/>
                <w:lang w:val="uk-UA"/>
              </w:rPr>
              <w:t>Лист-гарантія</w:t>
            </w:r>
            <w:r w:rsidR="00C7577B" w:rsidRPr="005A5F8A">
              <w:rPr>
                <w:rFonts w:ascii="Times New Roman" w:hAnsi="Times New Roman" w:cs="Times New Roman"/>
                <w:sz w:val="22"/>
                <w:szCs w:val="22"/>
                <w:lang w:val="uk-UA"/>
              </w:rPr>
              <w:t xml:space="preserve"> на бланку </w:t>
            </w:r>
            <w:r w:rsidR="00C67401">
              <w:rPr>
                <w:rFonts w:ascii="Times New Roman" w:hAnsi="Times New Roman" w:cs="Times New Roman"/>
                <w:sz w:val="22"/>
                <w:szCs w:val="22"/>
                <w:lang w:val="uk-UA"/>
              </w:rPr>
              <w:t>У</w:t>
            </w:r>
            <w:r w:rsidR="00C7577B" w:rsidRPr="005A5F8A">
              <w:rPr>
                <w:rFonts w:ascii="Times New Roman" w:hAnsi="Times New Roman" w:cs="Times New Roman"/>
                <w:sz w:val="22"/>
                <w:szCs w:val="22"/>
                <w:lang w:val="uk-UA"/>
              </w:rPr>
              <w:t xml:space="preserve">часника, </w:t>
            </w:r>
            <w:r w:rsidR="00C7577B">
              <w:rPr>
                <w:rFonts w:ascii="Times New Roman" w:hAnsi="Times New Roman" w:cs="Times New Roman"/>
                <w:sz w:val="22"/>
                <w:szCs w:val="22"/>
                <w:lang w:val="uk-UA"/>
              </w:rPr>
              <w:t xml:space="preserve">щодо погодження з умовами </w:t>
            </w:r>
            <w:r w:rsidR="005C5C77">
              <w:rPr>
                <w:rFonts w:ascii="Times New Roman" w:hAnsi="Times New Roman" w:cs="Times New Roman"/>
                <w:sz w:val="22"/>
                <w:szCs w:val="22"/>
                <w:lang w:val="uk-UA"/>
              </w:rPr>
              <w:t>типового</w:t>
            </w:r>
            <w:r w:rsidR="00C7577B">
              <w:rPr>
                <w:rFonts w:ascii="Times New Roman" w:hAnsi="Times New Roman" w:cs="Times New Roman"/>
                <w:sz w:val="22"/>
                <w:szCs w:val="22"/>
                <w:lang w:val="uk-UA"/>
              </w:rPr>
              <w:t xml:space="preserve"> Договору</w:t>
            </w:r>
            <w:r w:rsidR="00C7577B" w:rsidRPr="005A5F8A">
              <w:rPr>
                <w:rFonts w:ascii="Times New Roman" w:hAnsi="Times New Roman" w:cs="Times New Roman"/>
                <w:sz w:val="22"/>
                <w:szCs w:val="22"/>
                <w:lang w:val="uk-UA"/>
              </w:rPr>
              <w:t xml:space="preserve"> </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6F2447"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w:t>
            </w:r>
            <w:r w:rsidRPr="00224657">
              <w:rPr>
                <w:rFonts w:ascii="Times New Roman" w:hAnsi="Times New Roman" w:cs="Times New Roman"/>
                <w:bCs/>
                <w:sz w:val="22"/>
                <w:szCs w:val="22"/>
                <w:lang w:val="uk-UA" w:eastAsia="uk-UA"/>
              </w:rPr>
              <w:lastRenderedPageBreak/>
              <w:t>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shd w:val="clear" w:color="auto" w:fill="auto"/>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2429ABCC" w14:textId="7037776B" w:rsidR="00E91A9B" w:rsidRPr="00225E33" w:rsidRDefault="00E91A9B"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 </w:t>
      </w:r>
      <w:r w:rsidRPr="009003B8">
        <w:rPr>
          <w:rFonts w:ascii="Times New Roman" w:hAnsi="Times New Roman" w:cs="Times New Roman"/>
          <w:sz w:val="22"/>
          <w:szCs w:val="22"/>
          <w:lang w:val="uk-UA"/>
        </w:rPr>
        <w:t>погоджує</w:t>
      </w:r>
      <w:r>
        <w:rPr>
          <w:rFonts w:ascii="Times New Roman" w:hAnsi="Times New Roman" w:cs="Times New Roman"/>
          <w:sz w:val="22"/>
          <w:szCs w:val="22"/>
          <w:lang w:val="uk-UA"/>
        </w:rPr>
        <w:t>ться та ознайомлений</w:t>
      </w:r>
      <w:r w:rsidRPr="009003B8">
        <w:rPr>
          <w:rFonts w:ascii="Times New Roman" w:hAnsi="Times New Roman" w:cs="Times New Roman"/>
          <w:sz w:val="22"/>
          <w:szCs w:val="22"/>
          <w:lang w:val="uk-UA"/>
        </w:rPr>
        <w:t xml:space="preserve"> з умовами типового Договору  ТЧХУ (Додаток </w:t>
      </w:r>
      <w:r w:rsidRPr="002D5CBC">
        <w:rPr>
          <w:rFonts w:ascii="Times New Roman" w:hAnsi="Times New Roman" w:cs="Times New Roman"/>
          <w:sz w:val="22"/>
          <w:szCs w:val="22"/>
          <w:lang w:val="uk-UA"/>
        </w:rPr>
        <w:t>№</w:t>
      </w:r>
      <w:r w:rsidR="002D5CBC" w:rsidRPr="002D5CBC">
        <w:rPr>
          <w:rFonts w:ascii="Times New Roman" w:hAnsi="Times New Roman" w:cs="Times New Roman"/>
          <w:sz w:val="22"/>
          <w:szCs w:val="22"/>
          <w:lang w:val="uk-UA"/>
        </w:rPr>
        <w:t xml:space="preserve"> 2</w:t>
      </w:r>
      <w:r w:rsidRPr="009003B8">
        <w:rPr>
          <w:rFonts w:ascii="Times New Roman" w:hAnsi="Times New Roman" w:cs="Times New Roman"/>
          <w:sz w:val="22"/>
          <w:szCs w:val="22"/>
          <w:lang w:val="uk-UA"/>
        </w:rPr>
        <w:t xml:space="preserve"> до Запиту).</w:t>
      </w:r>
    </w:p>
    <w:p w14:paraId="0BEE0051" w14:textId="567D0805"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FE397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r w:rsidR="00586AD3" w:rsidRPr="0021110B">
        <w:rPr>
          <w:rFonts w:ascii="Times New Roman" w:hAnsi="Times New Roman" w:cs="Times New Roman"/>
          <w:noProof/>
          <w:sz w:val="22"/>
          <w:szCs w:val="22"/>
        </w:rPr>
        <w:t>Згідно політик ТЧХУ передплата може застосовуватись лише як виключення та становити не більше 50%.</w:t>
      </w:r>
    </w:p>
    <w:p w14:paraId="6A63C0DE" w14:textId="432B1646"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w:t>
      </w:r>
      <w:r w:rsidR="00FE3971">
        <w:rPr>
          <w:rFonts w:ascii="Times New Roman" w:hAnsi="Times New Roman" w:cs="Times New Roman"/>
          <w:sz w:val="22"/>
          <w:szCs w:val="22"/>
          <w:lang w:val="uk-UA"/>
        </w:rPr>
        <w:t>.</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1647A2F7" w14:textId="77777777" w:rsidR="00586AD3" w:rsidRDefault="00A206D9" w:rsidP="00586AD3">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w:t>
      </w:r>
      <w:r w:rsidR="00586AD3">
        <w:rPr>
          <w:rFonts w:eastAsia="Arial Unicode MS"/>
          <w:sz w:val="22"/>
          <w:szCs w:val="22"/>
          <w:lang w:val="uk-UA"/>
        </w:rPr>
        <w:t>х.</w:t>
      </w:r>
    </w:p>
    <w:p w14:paraId="630186D7" w14:textId="77777777" w:rsidR="00A1673C" w:rsidRDefault="00586AD3"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A1673C" w:rsidRPr="00A1673C">
        <w:rPr>
          <w:rFonts w:ascii="Times New Roman" w:hAnsi="Times New Roman" w:cs="Times New Roman"/>
          <w:sz w:val="22"/>
          <w:szCs w:val="22"/>
          <w:lang w:val="uk-UA"/>
        </w:rPr>
        <w:t xml:space="preserve">У разі відмінності пропозиції Учасника  від технічного завдання (Додаток 1), рішення про допустимість такого відхилення приймається Замовником. </w:t>
      </w:r>
    </w:p>
    <w:p w14:paraId="54D81384" w14:textId="17C105A0" w:rsidR="00A90AD4"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49002003" w14:textId="47CE0904" w:rsidR="00E7566D" w:rsidRPr="002D5CBC" w:rsidRDefault="00E7566D"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2D5CBC">
        <w:rPr>
          <w:rFonts w:ascii="Times New Roman" w:hAnsi="Times New Roman" w:cs="Times New Roman"/>
          <w:color w:val="000000"/>
          <w:sz w:val="22"/>
          <w:szCs w:val="22"/>
          <w:lang w:val="uk-UA" w:eastAsia="uk-UA"/>
        </w:rPr>
        <w:t>Пропозиція, подана Учасником, автоматично вважається чинною у разі продовження публікації Запиту цінових пропозицій, якщо Учасник не надіслав оновлену пропозицію.</w:t>
      </w:r>
    </w:p>
    <w:p w14:paraId="7872DB76" w14:textId="5C02E048" w:rsidR="00E0693B" w:rsidRPr="002D5CBC" w:rsidRDefault="00A206D9" w:rsidP="007E16AC">
      <w:pPr>
        <w:pStyle w:val="ab"/>
        <w:spacing w:before="0" w:beforeAutospacing="0" w:after="0" w:afterAutospacing="0"/>
        <w:contextualSpacing/>
        <w:jc w:val="center"/>
        <w:rPr>
          <w:rFonts w:ascii="Times New Roman" w:hAnsi="Times New Roman" w:cs="Times New Roman"/>
          <w:b/>
          <w:sz w:val="22"/>
          <w:szCs w:val="22"/>
          <w:lang w:val="uk-UA"/>
        </w:rPr>
      </w:pPr>
      <w:r w:rsidRPr="002D5CBC">
        <w:rPr>
          <w:rFonts w:ascii="Times New Roman" w:hAnsi="Times New Roman" w:cs="Times New Roman"/>
          <w:b/>
          <w:bCs/>
          <w:sz w:val="22"/>
          <w:szCs w:val="22"/>
          <w:lang w:val="uk-UA"/>
        </w:rPr>
        <w:t xml:space="preserve">IV. </w:t>
      </w:r>
      <w:r w:rsidR="00203564" w:rsidRPr="002D5CBC">
        <w:rPr>
          <w:rFonts w:ascii="Times New Roman" w:hAnsi="Times New Roman" w:cs="Times New Roman"/>
          <w:b/>
          <w:sz w:val="22"/>
          <w:szCs w:val="22"/>
          <w:lang w:val="uk-UA"/>
        </w:rPr>
        <w:t>Склад пропозиції:</w:t>
      </w:r>
    </w:p>
    <w:p w14:paraId="4F03A8F8" w14:textId="59B34CC5" w:rsidR="005F47C8" w:rsidRPr="002D5CBC" w:rsidRDefault="005F47C8" w:rsidP="00066257">
      <w:pPr>
        <w:numPr>
          <w:ilvl w:val="0"/>
          <w:numId w:val="9"/>
        </w:numPr>
        <w:ind w:left="0" w:firstLine="357"/>
        <w:contextualSpacing/>
        <w:jc w:val="both"/>
        <w:rPr>
          <w:sz w:val="22"/>
          <w:szCs w:val="22"/>
          <w:lang w:val="uk-UA"/>
        </w:rPr>
      </w:pPr>
      <w:r w:rsidRPr="002D5CBC">
        <w:rPr>
          <w:sz w:val="22"/>
          <w:szCs w:val="22"/>
          <w:lang w:val="uk-UA"/>
        </w:rPr>
        <w:t xml:space="preserve"> Цінова пропозиції у формі Додатку </w:t>
      </w:r>
      <w:r w:rsidR="007E16AC" w:rsidRPr="002D5CBC">
        <w:rPr>
          <w:sz w:val="22"/>
          <w:szCs w:val="22"/>
          <w:lang w:val="uk-UA"/>
        </w:rPr>
        <w:t>1</w:t>
      </w:r>
      <w:r w:rsidRPr="002D5CBC">
        <w:rPr>
          <w:sz w:val="22"/>
          <w:szCs w:val="22"/>
          <w:lang w:val="uk-UA"/>
        </w:rPr>
        <w:t xml:space="preserve"> до цього Запиту;</w:t>
      </w:r>
    </w:p>
    <w:p w14:paraId="1635F549" w14:textId="3D3BE476" w:rsidR="005F47C8" w:rsidRPr="002D5CBC" w:rsidRDefault="005F47C8" w:rsidP="00066257">
      <w:pPr>
        <w:numPr>
          <w:ilvl w:val="0"/>
          <w:numId w:val="9"/>
        </w:numPr>
        <w:ind w:left="0" w:firstLine="357"/>
        <w:rPr>
          <w:sz w:val="22"/>
          <w:szCs w:val="22"/>
          <w:lang w:val="uk-UA"/>
        </w:rPr>
      </w:pPr>
      <w:r w:rsidRPr="002D5CBC">
        <w:rPr>
          <w:sz w:val="22"/>
          <w:szCs w:val="22"/>
          <w:lang w:val="uk-UA"/>
        </w:rPr>
        <w:t xml:space="preserve"> Документи, які підтверджують відповідність технічним та кваліфікаційним вимогам</w:t>
      </w:r>
      <w:r w:rsidR="00066257" w:rsidRPr="002D5CBC">
        <w:rPr>
          <w:sz w:val="22"/>
          <w:szCs w:val="22"/>
          <w:lang w:val="uk-UA"/>
        </w:rPr>
        <w:t xml:space="preserve"> відповідно до </w:t>
      </w:r>
      <w:r w:rsidR="00372955" w:rsidRPr="002D5CBC">
        <w:rPr>
          <w:b/>
          <w:bCs/>
          <w:sz w:val="22"/>
          <w:szCs w:val="22"/>
          <w:lang w:val="uk-UA"/>
        </w:rPr>
        <w:t>РОЗДІЛ</w:t>
      </w:r>
      <w:r w:rsidR="00066257" w:rsidRPr="002D5CBC">
        <w:rPr>
          <w:b/>
          <w:bCs/>
          <w:sz w:val="22"/>
          <w:szCs w:val="22"/>
          <w:lang w:val="uk-UA"/>
        </w:rPr>
        <w:t>У II</w:t>
      </w:r>
      <w:r w:rsidR="00066257" w:rsidRPr="002D5CBC">
        <w:rPr>
          <w:sz w:val="22"/>
          <w:szCs w:val="22"/>
          <w:lang w:val="uk-UA"/>
        </w:rPr>
        <w:t xml:space="preserve"> </w:t>
      </w:r>
      <w:r w:rsidR="00764EAA" w:rsidRPr="002D5CBC">
        <w:rPr>
          <w:sz w:val="22"/>
          <w:szCs w:val="22"/>
          <w:lang w:val="uk-UA"/>
        </w:rPr>
        <w:t xml:space="preserve">цього </w:t>
      </w:r>
      <w:r w:rsidR="00066257" w:rsidRPr="002D5CBC">
        <w:rPr>
          <w:sz w:val="22"/>
          <w:szCs w:val="22"/>
          <w:lang w:val="uk-UA"/>
        </w:rPr>
        <w:t>Запиту (Кваліфікаційні вимоги до Учасника)</w:t>
      </w:r>
      <w:r w:rsidRPr="002D5CBC">
        <w:rPr>
          <w:sz w:val="22"/>
          <w:szCs w:val="22"/>
          <w:lang w:val="uk-UA"/>
        </w:rPr>
        <w:t xml:space="preserve">; </w:t>
      </w:r>
    </w:p>
    <w:p w14:paraId="4CB1DB9F" w14:textId="43A251F5" w:rsidR="00F03751" w:rsidRPr="002D5CBC" w:rsidRDefault="005F47C8" w:rsidP="008432AD">
      <w:pPr>
        <w:numPr>
          <w:ilvl w:val="0"/>
          <w:numId w:val="9"/>
        </w:numPr>
        <w:ind w:left="0" w:firstLine="357"/>
        <w:contextualSpacing/>
        <w:jc w:val="both"/>
        <w:rPr>
          <w:sz w:val="22"/>
          <w:szCs w:val="22"/>
          <w:lang w:val="uk-UA"/>
        </w:rPr>
      </w:pPr>
      <w:r w:rsidRPr="002D5CBC">
        <w:rPr>
          <w:sz w:val="22"/>
          <w:szCs w:val="22"/>
          <w:lang w:val="uk-UA"/>
        </w:rPr>
        <w:tab/>
        <w:t xml:space="preserve">Також, можливо, додати до Вашої </w:t>
      </w:r>
      <w:r w:rsidR="00E87C0D" w:rsidRPr="002D5CBC">
        <w:rPr>
          <w:sz w:val="22"/>
          <w:szCs w:val="22"/>
          <w:lang w:val="uk-UA"/>
        </w:rPr>
        <w:t xml:space="preserve">цінової </w:t>
      </w:r>
      <w:r w:rsidRPr="002D5CBC">
        <w:rPr>
          <w:sz w:val="22"/>
          <w:szCs w:val="22"/>
          <w:lang w:val="uk-UA"/>
        </w:rPr>
        <w:t>пропозиції будь-які інші документи, що,</w:t>
      </w:r>
      <w:r w:rsidR="008432AD" w:rsidRPr="002D5CBC">
        <w:rPr>
          <w:sz w:val="22"/>
          <w:szCs w:val="22"/>
          <w:lang w:val="uk-UA"/>
        </w:rPr>
        <w:t xml:space="preserve"> </w:t>
      </w:r>
      <w:r w:rsidRPr="002D5CBC">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2D5CBC" w:rsidRDefault="005F47C8" w:rsidP="005F47C8">
      <w:pPr>
        <w:contextualSpacing/>
        <w:jc w:val="both"/>
        <w:rPr>
          <w:sz w:val="22"/>
          <w:szCs w:val="22"/>
          <w:lang w:val="uk-UA"/>
        </w:rPr>
      </w:pPr>
    </w:p>
    <w:p w14:paraId="5E433C13" w14:textId="46C92EA4" w:rsidR="00F03751" w:rsidRPr="002D5CBC" w:rsidRDefault="00F03751" w:rsidP="00CC0B16">
      <w:pPr>
        <w:ind w:firstLine="357"/>
        <w:jc w:val="both"/>
        <w:textAlignment w:val="baseline"/>
        <w:rPr>
          <w:sz w:val="22"/>
          <w:szCs w:val="22"/>
          <w:lang w:val="uk-UA" w:eastAsia="uk-UA"/>
        </w:rPr>
      </w:pPr>
      <w:r w:rsidRPr="002D5CBC">
        <w:rPr>
          <w:color w:val="000000"/>
          <w:sz w:val="22"/>
          <w:szCs w:val="22"/>
          <w:lang w:val="uk-UA" w:eastAsia="uk-UA"/>
        </w:rPr>
        <w:t xml:space="preserve">Запитання щодо цінової пропозиції надсилайте на електронну пошту: </w:t>
      </w:r>
      <w:hyperlink r:id="rId8" w:history="1">
        <w:r w:rsidR="007E16AC" w:rsidRPr="002D5CBC">
          <w:rPr>
            <w:rStyle w:val="ac"/>
            <w:sz w:val="22"/>
            <w:szCs w:val="22"/>
            <w:lang w:val="uk-UA" w:eastAsia="uk-UA"/>
          </w:rPr>
          <w:t>zakupivli@redcross.org.ua</w:t>
        </w:r>
      </w:hyperlink>
      <w:r w:rsidRPr="002D5CBC">
        <w:rPr>
          <w:color w:val="000000"/>
          <w:sz w:val="22"/>
          <w:szCs w:val="22"/>
          <w:lang w:val="uk-UA" w:eastAsia="uk-UA"/>
        </w:rPr>
        <w:t xml:space="preserve"> до </w:t>
      </w:r>
      <w:r w:rsidR="007E16AC" w:rsidRPr="002D5CBC">
        <w:rPr>
          <w:color w:val="000000"/>
          <w:sz w:val="22"/>
          <w:szCs w:val="22"/>
          <w:lang w:val="uk-UA" w:eastAsia="uk-UA"/>
        </w:rPr>
        <w:t>17:00</w:t>
      </w:r>
      <w:r w:rsidRPr="002D5CBC">
        <w:rPr>
          <w:color w:val="000000"/>
          <w:sz w:val="22"/>
          <w:szCs w:val="22"/>
          <w:lang w:val="uk-UA" w:eastAsia="uk-UA"/>
        </w:rPr>
        <w:t xml:space="preserve"> </w:t>
      </w:r>
      <w:r w:rsidR="000D2ED2">
        <w:rPr>
          <w:color w:val="000000"/>
          <w:sz w:val="22"/>
          <w:szCs w:val="22"/>
          <w:lang w:val="uk-UA" w:eastAsia="uk-UA"/>
        </w:rPr>
        <w:t>07</w:t>
      </w:r>
      <w:r w:rsidRPr="002D5CBC">
        <w:rPr>
          <w:color w:val="000000"/>
          <w:sz w:val="22"/>
          <w:szCs w:val="22"/>
          <w:lang w:val="uk-UA" w:eastAsia="uk-UA"/>
        </w:rPr>
        <w:t>.</w:t>
      </w:r>
      <w:r w:rsidR="007E16AC" w:rsidRPr="002D5CBC">
        <w:rPr>
          <w:color w:val="000000"/>
          <w:sz w:val="22"/>
          <w:szCs w:val="22"/>
          <w:lang w:val="uk-UA" w:eastAsia="uk-UA"/>
        </w:rPr>
        <w:t>0</w:t>
      </w:r>
      <w:r w:rsidR="000D2ED2">
        <w:rPr>
          <w:color w:val="000000"/>
          <w:sz w:val="22"/>
          <w:szCs w:val="22"/>
          <w:lang w:val="uk-UA" w:eastAsia="uk-UA"/>
        </w:rPr>
        <w:t>7</w:t>
      </w:r>
      <w:r w:rsidRPr="002D5CBC">
        <w:rPr>
          <w:color w:val="000000"/>
          <w:sz w:val="22"/>
          <w:szCs w:val="22"/>
          <w:lang w:val="uk-UA" w:eastAsia="uk-UA"/>
        </w:rPr>
        <w:t>.202</w:t>
      </w:r>
      <w:r w:rsidR="007E16AC" w:rsidRPr="002D5CBC">
        <w:rPr>
          <w:color w:val="000000"/>
          <w:sz w:val="22"/>
          <w:szCs w:val="22"/>
          <w:lang w:val="uk-UA" w:eastAsia="uk-UA"/>
        </w:rPr>
        <w:t xml:space="preserve">5 </w:t>
      </w:r>
      <w:r w:rsidRPr="002D5CBC">
        <w:rPr>
          <w:color w:val="000000"/>
          <w:sz w:val="22"/>
          <w:szCs w:val="22"/>
          <w:lang w:val="uk-UA" w:eastAsia="uk-UA"/>
        </w:rPr>
        <w:t>р</w:t>
      </w:r>
      <w:r w:rsidRPr="002D5CBC">
        <w:rPr>
          <w:b/>
          <w:bCs/>
          <w:color w:val="000000"/>
          <w:sz w:val="22"/>
          <w:szCs w:val="22"/>
          <w:lang w:val="uk-UA" w:eastAsia="uk-UA"/>
        </w:rPr>
        <w:t>.</w:t>
      </w:r>
      <w:r w:rsidRPr="002D5CBC">
        <w:rPr>
          <w:color w:val="000000"/>
          <w:sz w:val="22"/>
          <w:szCs w:val="22"/>
          <w:lang w:val="uk-UA" w:eastAsia="uk-UA"/>
        </w:rPr>
        <w:t> </w:t>
      </w:r>
    </w:p>
    <w:p w14:paraId="54649286" w14:textId="77777777" w:rsidR="00D26CFC" w:rsidRPr="002D5CBC" w:rsidRDefault="00D26CFC" w:rsidP="00CC0B16">
      <w:pPr>
        <w:ind w:firstLine="357"/>
        <w:jc w:val="both"/>
        <w:textAlignment w:val="baseline"/>
        <w:rPr>
          <w:b/>
          <w:bCs/>
          <w:color w:val="000000"/>
          <w:sz w:val="22"/>
          <w:szCs w:val="22"/>
          <w:lang w:val="uk-UA" w:eastAsia="uk-UA"/>
        </w:rPr>
      </w:pPr>
    </w:p>
    <w:p w14:paraId="3155EE8E" w14:textId="0A043432" w:rsidR="00F03751" w:rsidRPr="002D5CBC" w:rsidRDefault="00F03751" w:rsidP="00CC0B16">
      <w:pPr>
        <w:ind w:firstLine="357"/>
        <w:jc w:val="both"/>
        <w:textAlignment w:val="baseline"/>
        <w:rPr>
          <w:sz w:val="22"/>
          <w:szCs w:val="22"/>
          <w:lang w:val="uk-UA" w:eastAsia="uk-UA"/>
        </w:rPr>
      </w:pPr>
      <w:r w:rsidRPr="002D5CBC">
        <w:rPr>
          <w:b/>
          <w:bCs/>
          <w:color w:val="000000"/>
          <w:sz w:val="22"/>
          <w:szCs w:val="22"/>
          <w:lang w:val="uk-UA" w:eastAsia="uk-UA"/>
        </w:rPr>
        <w:t>Цінові пропозиції приймаються на електронну пошту:</w:t>
      </w:r>
      <w:r w:rsidRPr="002D5CBC">
        <w:rPr>
          <w:color w:val="000000"/>
          <w:sz w:val="22"/>
          <w:szCs w:val="22"/>
          <w:lang w:val="uk-UA" w:eastAsia="uk-UA"/>
        </w:rPr>
        <w:t xml:space="preserve"> </w:t>
      </w:r>
      <w:hyperlink r:id="rId9" w:history="1">
        <w:r w:rsidR="007E16AC" w:rsidRPr="002D5CBC">
          <w:rPr>
            <w:rStyle w:val="ac"/>
            <w:sz w:val="22"/>
            <w:szCs w:val="22"/>
            <w:lang w:val="uk-UA" w:eastAsia="uk-UA"/>
          </w:rPr>
          <w:t>zakupivli@redcross.org.ua</w:t>
        </w:r>
      </w:hyperlink>
      <w:r w:rsidRPr="002D5CBC">
        <w:rPr>
          <w:color w:val="000000"/>
          <w:sz w:val="22"/>
          <w:szCs w:val="22"/>
          <w:lang w:val="uk-UA" w:eastAsia="uk-UA"/>
        </w:rPr>
        <w:t xml:space="preserve"> </w:t>
      </w:r>
      <w:r w:rsidRPr="002D5CBC">
        <w:rPr>
          <w:b/>
          <w:bCs/>
          <w:color w:val="000000"/>
          <w:sz w:val="22"/>
          <w:szCs w:val="22"/>
          <w:lang w:val="uk-UA" w:eastAsia="uk-UA"/>
        </w:rPr>
        <w:t xml:space="preserve">до </w:t>
      </w:r>
      <w:r w:rsidR="000D2ED2">
        <w:rPr>
          <w:b/>
          <w:bCs/>
          <w:color w:val="000000"/>
          <w:sz w:val="22"/>
          <w:szCs w:val="22"/>
          <w:lang w:val="uk-UA" w:eastAsia="uk-UA"/>
        </w:rPr>
        <w:t>08</w:t>
      </w:r>
      <w:r w:rsidRPr="002D5CBC">
        <w:rPr>
          <w:b/>
          <w:bCs/>
          <w:color w:val="000000"/>
          <w:sz w:val="22"/>
          <w:szCs w:val="22"/>
          <w:lang w:val="uk-UA" w:eastAsia="uk-UA"/>
        </w:rPr>
        <w:t>.</w:t>
      </w:r>
      <w:r w:rsidR="007E16AC" w:rsidRPr="002D5CBC">
        <w:rPr>
          <w:b/>
          <w:bCs/>
          <w:color w:val="000000"/>
          <w:sz w:val="22"/>
          <w:szCs w:val="22"/>
          <w:lang w:val="uk-UA" w:eastAsia="uk-UA"/>
        </w:rPr>
        <w:t>0</w:t>
      </w:r>
      <w:r w:rsidR="000D2ED2">
        <w:rPr>
          <w:b/>
          <w:bCs/>
          <w:color w:val="000000"/>
          <w:sz w:val="22"/>
          <w:szCs w:val="22"/>
          <w:lang w:val="uk-UA" w:eastAsia="uk-UA"/>
        </w:rPr>
        <w:t>7</w:t>
      </w:r>
      <w:r w:rsidRPr="002D5CBC">
        <w:rPr>
          <w:b/>
          <w:bCs/>
          <w:color w:val="000000"/>
          <w:sz w:val="22"/>
          <w:szCs w:val="22"/>
          <w:lang w:val="uk-UA" w:eastAsia="uk-UA"/>
        </w:rPr>
        <w:t>.202</w:t>
      </w:r>
      <w:r w:rsidR="007E16AC" w:rsidRPr="002D5CBC">
        <w:rPr>
          <w:b/>
          <w:bCs/>
          <w:color w:val="000000"/>
          <w:sz w:val="22"/>
          <w:szCs w:val="22"/>
          <w:lang w:val="uk-UA" w:eastAsia="uk-UA"/>
        </w:rPr>
        <w:t>5</w:t>
      </w:r>
      <w:r w:rsidRPr="002D5CBC">
        <w:rPr>
          <w:b/>
          <w:bCs/>
          <w:color w:val="000000"/>
          <w:sz w:val="22"/>
          <w:szCs w:val="22"/>
          <w:lang w:val="uk-UA" w:eastAsia="uk-UA"/>
        </w:rPr>
        <w:t xml:space="preserve"> року до 1</w:t>
      </w:r>
      <w:r w:rsidR="007E16AC" w:rsidRPr="002D5CBC">
        <w:rPr>
          <w:b/>
          <w:bCs/>
          <w:color w:val="000000"/>
          <w:sz w:val="22"/>
          <w:szCs w:val="22"/>
          <w:lang w:val="uk-UA" w:eastAsia="uk-UA"/>
        </w:rPr>
        <w:t>7</w:t>
      </w:r>
      <w:r w:rsidRPr="002D5CBC">
        <w:rPr>
          <w:b/>
          <w:bCs/>
          <w:color w:val="000000"/>
          <w:sz w:val="22"/>
          <w:szCs w:val="22"/>
          <w:lang w:val="uk-UA" w:eastAsia="uk-UA"/>
        </w:rPr>
        <w:t>:00</w:t>
      </w:r>
      <w:r w:rsidRPr="002D5CBC">
        <w:rPr>
          <w:color w:val="000000"/>
          <w:sz w:val="22"/>
          <w:szCs w:val="22"/>
          <w:lang w:val="uk-UA" w:eastAsia="uk-UA"/>
        </w:rPr>
        <w:t>. </w:t>
      </w:r>
    </w:p>
    <w:p w14:paraId="48AD8930" w14:textId="77777777" w:rsidR="00F03751" w:rsidRPr="002D5CBC" w:rsidRDefault="00F03751" w:rsidP="00CC0B16">
      <w:pPr>
        <w:ind w:firstLine="357"/>
        <w:contextualSpacing/>
        <w:jc w:val="both"/>
        <w:rPr>
          <w:sz w:val="22"/>
          <w:szCs w:val="22"/>
          <w:lang w:val="uk-UA"/>
        </w:rPr>
      </w:pPr>
    </w:p>
    <w:p w14:paraId="4474DAD7" w14:textId="739C1C45" w:rsidR="003F16E7" w:rsidRPr="002D5CBC" w:rsidRDefault="003F16E7" w:rsidP="00CC0B16">
      <w:pPr>
        <w:ind w:firstLine="357"/>
        <w:jc w:val="both"/>
        <w:rPr>
          <w:sz w:val="22"/>
          <w:szCs w:val="22"/>
          <w:lang w:val="uk-UA" w:eastAsia="en-US"/>
        </w:rPr>
      </w:pPr>
      <w:r w:rsidRPr="002D5CBC">
        <w:rPr>
          <w:sz w:val="22"/>
          <w:szCs w:val="22"/>
          <w:lang w:val="uk-UA"/>
        </w:rPr>
        <w:t xml:space="preserve">Учасники, </w:t>
      </w:r>
      <w:r w:rsidR="000C75F4" w:rsidRPr="002D5CBC">
        <w:rPr>
          <w:sz w:val="22"/>
          <w:szCs w:val="22"/>
          <w:lang w:val="uk-UA"/>
        </w:rPr>
        <w:t>які</w:t>
      </w:r>
      <w:r w:rsidRPr="002D5CBC">
        <w:rPr>
          <w:sz w:val="22"/>
          <w:szCs w:val="22"/>
          <w:lang w:val="uk-UA"/>
        </w:rPr>
        <w:t xml:space="preserve"> виявили бажання прийняти участь </w:t>
      </w:r>
      <w:r w:rsidR="000C75F4" w:rsidRPr="002D5CBC">
        <w:rPr>
          <w:sz w:val="22"/>
          <w:szCs w:val="22"/>
          <w:lang w:val="uk-UA"/>
        </w:rPr>
        <w:t>в</w:t>
      </w:r>
      <w:r w:rsidRPr="002D5CBC">
        <w:rPr>
          <w:sz w:val="22"/>
          <w:szCs w:val="22"/>
          <w:lang w:val="uk-UA"/>
        </w:rPr>
        <w:t xml:space="preserve"> конкурсі, в обов’язковому порядку </w:t>
      </w:r>
      <w:r w:rsidRPr="002D5CBC">
        <w:rPr>
          <w:b/>
          <w:bCs/>
          <w:sz w:val="22"/>
          <w:szCs w:val="22"/>
          <w:lang w:val="uk-UA"/>
        </w:rPr>
        <w:t>повинні зазначати предмет закупівлі в темі електронного листа при наданні своєї цінової пропозиції.</w:t>
      </w:r>
      <w:r w:rsidRPr="002D5CBC">
        <w:rPr>
          <w:sz w:val="22"/>
          <w:szCs w:val="22"/>
          <w:lang w:val="uk-UA"/>
        </w:rPr>
        <w:t xml:space="preserve"> Наприклад: «Конкурс на  місцеву закупівлю</w:t>
      </w:r>
      <w:r w:rsidRPr="002D5CBC">
        <w:rPr>
          <w:bCs/>
          <w:lang w:val="uk-UA"/>
        </w:rPr>
        <w:t xml:space="preserve"> </w:t>
      </w:r>
      <w:r w:rsidR="000D2ED2" w:rsidRPr="000D2ED2">
        <w:rPr>
          <w:b/>
          <w:bCs/>
          <w:color w:val="EE0000"/>
          <w:sz w:val="22"/>
          <w:szCs w:val="22"/>
          <w:lang w:val="uk-UA"/>
        </w:rPr>
        <w:t>реабілітаційного обладнання для Броварської міськрайонної організації ТЧХУ (по лотам</w:t>
      </w:r>
      <w:r w:rsidR="000D2ED2">
        <w:rPr>
          <w:b/>
          <w:bCs/>
          <w:sz w:val="22"/>
          <w:szCs w:val="22"/>
          <w:lang w:val="uk-UA"/>
        </w:rPr>
        <w:t>)</w:t>
      </w:r>
      <w:r w:rsidR="006D0A0B" w:rsidRPr="002D5CBC">
        <w:rPr>
          <w:color w:val="0963A9"/>
          <w:sz w:val="22"/>
          <w:szCs w:val="22"/>
          <w:lang w:val="uk-UA"/>
        </w:rPr>
        <w:t>.</w:t>
      </w:r>
      <w:r w:rsidRPr="002D5CBC">
        <w:rPr>
          <w:color w:val="FF0000"/>
          <w:sz w:val="22"/>
          <w:szCs w:val="22"/>
          <w:lang w:val="uk-UA"/>
        </w:rPr>
        <w:t xml:space="preserve"> </w:t>
      </w:r>
      <w:r w:rsidRPr="002D5CBC">
        <w:rPr>
          <w:sz w:val="22"/>
          <w:szCs w:val="22"/>
          <w:lang w:val="uk-UA"/>
        </w:rPr>
        <w:t>(</w:t>
      </w:r>
      <w:r w:rsidR="006D0A0B" w:rsidRPr="002D5CBC">
        <w:rPr>
          <w:sz w:val="22"/>
          <w:szCs w:val="22"/>
          <w:lang w:val="uk-UA"/>
        </w:rPr>
        <w:t xml:space="preserve">де </w:t>
      </w:r>
      <w:r w:rsidRPr="002D5CBC">
        <w:rPr>
          <w:sz w:val="22"/>
          <w:szCs w:val="22"/>
          <w:lang w:val="uk-UA"/>
        </w:rPr>
        <w:t>червоним зазначено предмет закупівлі).</w:t>
      </w:r>
    </w:p>
    <w:p w14:paraId="5811D234" w14:textId="77777777" w:rsidR="003F16E7" w:rsidRPr="002D5CBC"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sidRPr="002D5CBC">
        <w:rPr>
          <w:b/>
          <w:sz w:val="22"/>
          <w:szCs w:val="22"/>
          <w:lang w:val="uk-UA"/>
        </w:rPr>
        <w:t xml:space="preserve"> V. Учасники при поданні </w:t>
      </w:r>
      <w:r w:rsidR="00E87C0D" w:rsidRPr="002D5CBC">
        <w:rPr>
          <w:b/>
          <w:sz w:val="22"/>
          <w:szCs w:val="22"/>
          <w:lang w:val="uk-UA"/>
        </w:rPr>
        <w:t>цінової</w:t>
      </w:r>
      <w:r w:rsidR="00827475" w:rsidRPr="002D5CBC">
        <w:rPr>
          <w:b/>
          <w:sz w:val="22"/>
          <w:szCs w:val="22"/>
          <w:lang w:val="uk-UA"/>
        </w:rPr>
        <w:t xml:space="preserve"> </w:t>
      </w:r>
      <w:r w:rsidRPr="002D5CBC">
        <w:rPr>
          <w:b/>
          <w:sz w:val="22"/>
          <w:szCs w:val="22"/>
          <w:lang w:val="uk-UA"/>
        </w:rPr>
        <w:t>пропозиції повинні враховувати норм</w:t>
      </w:r>
      <w:r w:rsidRPr="00EB419B">
        <w:rPr>
          <w:b/>
          <w:sz w:val="22"/>
          <w:szCs w:val="22"/>
          <w:lang w:val="uk-UA"/>
        </w:rPr>
        <w:t xml:space="preserve">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D5CBC"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D5CBC">
        <w:rPr>
          <w:iCs/>
          <w:sz w:val="22"/>
          <w:szCs w:val="22"/>
          <w:lang w:val="uk-UA"/>
        </w:rPr>
        <w:t xml:space="preserve">В усіх інших випадках, факт подання </w:t>
      </w:r>
      <w:r w:rsidR="008B5455" w:rsidRPr="002D5CBC">
        <w:rPr>
          <w:iCs/>
          <w:sz w:val="22"/>
          <w:szCs w:val="22"/>
          <w:lang w:val="uk-UA"/>
        </w:rPr>
        <w:t>цінової</w:t>
      </w:r>
      <w:r w:rsidR="00A42C7B" w:rsidRPr="002D5CBC">
        <w:rPr>
          <w:iCs/>
          <w:sz w:val="22"/>
          <w:szCs w:val="22"/>
          <w:lang w:val="uk-UA"/>
        </w:rPr>
        <w:t xml:space="preserve"> пропозиції </w:t>
      </w:r>
      <w:r w:rsidR="00CC0B16" w:rsidRPr="002D5CBC">
        <w:rPr>
          <w:iCs/>
          <w:sz w:val="22"/>
          <w:szCs w:val="22"/>
          <w:lang w:val="uk-UA"/>
        </w:rPr>
        <w:t>У</w:t>
      </w:r>
      <w:r w:rsidR="00A42C7B" w:rsidRPr="002D5CBC">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2D5CBC">
        <w:rPr>
          <w:iCs/>
          <w:sz w:val="22"/>
          <w:szCs w:val="22"/>
          <w:lang w:val="uk-UA"/>
        </w:rPr>
        <w:t>У</w:t>
      </w:r>
      <w:r w:rsidR="00A42C7B" w:rsidRPr="002D5CBC">
        <w:rPr>
          <w:iCs/>
          <w:sz w:val="22"/>
          <w:szCs w:val="22"/>
          <w:lang w:val="uk-UA"/>
        </w:rPr>
        <w:t xml:space="preserve">часник, що подав </w:t>
      </w:r>
      <w:r w:rsidR="00206CB9" w:rsidRPr="002D5CBC">
        <w:rPr>
          <w:iCs/>
          <w:sz w:val="22"/>
          <w:szCs w:val="22"/>
          <w:lang w:val="uk-UA"/>
        </w:rPr>
        <w:t>цінову</w:t>
      </w:r>
      <w:r w:rsidR="00A42C7B" w:rsidRPr="002D5CBC">
        <w:rPr>
          <w:iCs/>
          <w:sz w:val="22"/>
          <w:szCs w:val="22"/>
          <w:lang w:val="uk-UA"/>
        </w:rPr>
        <w:t xml:space="preserve"> пропозицію.</w:t>
      </w:r>
    </w:p>
    <w:p w14:paraId="165195EB" w14:textId="77777777" w:rsidR="00C258B0" w:rsidRPr="002D5CBC" w:rsidRDefault="00C258B0" w:rsidP="00C258B0">
      <w:pPr>
        <w:ind w:firstLine="357"/>
        <w:jc w:val="both"/>
        <w:rPr>
          <w:bCs/>
          <w:iCs/>
          <w:sz w:val="22"/>
          <w:szCs w:val="22"/>
          <w:lang w:val="uk-UA"/>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Pr="002D5CBC" w:rsidRDefault="002135F7" w:rsidP="002135F7">
      <w:pPr>
        <w:ind w:firstLine="357"/>
        <w:jc w:val="both"/>
        <w:rPr>
          <w:lang w:val="uk-UA"/>
        </w:rPr>
      </w:pPr>
      <w:r>
        <w:rPr>
          <w:lang w:val="uk-UA"/>
        </w:rPr>
        <w:lastRenderedPageBreak/>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r w:rsidRPr="002D5CBC">
        <w:rPr>
          <w:lang w:val="uk-UA"/>
        </w:rP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655F23E4" w14:textId="77777777" w:rsidR="007E16AC" w:rsidRDefault="002A13C5" w:rsidP="002A13C5">
      <w:pPr>
        <w:tabs>
          <w:tab w:val="left" w:pos="708"/>
          <w:tab w:val="left" w:pos="1080"/>
          <w:tab w:val="left" w:pos="2124"/>
          <w:tab w:val="left" w:pos="2832"/>
          <w:tab w:val="left" w:pos="3540"/>
          <w:tab w:val="left" w:pos="4155"/>
        </w:tabs>
        <w:ind w:left="142" w:firstLine="284"/>
        <w:jc w:val="both"/>
        <w:rPr>
          <w:rStyle w:val="normaltextrun"/>
          <w:color w:val="74747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p>
    <w:p w14:paraId="448BB31F" w14:textId="1B85F737"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7E16AC">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7E16AC">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2D07EFDE" w14:textId="77777777" w:rsidR="005511E2" w:rsidRDefault="005511E2" w:rsidP="005511E2">
      <w:pPr>
        <w:spacing w:after="160"/>
        <w:ind w:firstLine="567"/>
        <w:jc w:val="both"/>
        <w:rPr>
          <w:spacing w:val="-4"/>
          <w:sz w:val="22"/>
          <w:szCs w:val="22"/>
          <w:lang w:val="uk-UA"/>
        </w:rPr>
      </w:pPr>
      <w:r w:rsidRPr="0059579F">
        <w:rPr>
          <w:i/>
          <w:iCs/>
          <w:sz w:val="22"/>
          <w:szCs w:val="22"/>
          <w:lang w:val="uk-UA" w:eastAsia="uk-UA"/>
        </w:rPr>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1CB0009E" w14:textId="77777777" w:rsidR="00D310D7" w:rsidRDefault="00D310D7" w:rsidP="00D310D7">
      <w:pPr>
        <w:ind w:left="142" w:firstLine="284"/>
        <w:jc w:val="both"/>
        <w:rPr>
          <w:spacing w:val="-4"/>
          <w:sz w:val="22"/>
          <w:szCs w:val="22"/>
          <w:lang w:val="uk-UA"/>
        </w:rPr>
      </w:pPr>
      <w:r w:rsidRPr="000F5452">
        <w:rPr>
          <w:spacing w:val="-4"/>
          <w:sz w:val="22"/>
          <w:szCs w:val="22"/>
          <w:lang w:val="uk-UA"/>
        </w:rPr>
        <w:t xml:space="preserve">Замовник укладає </w:t>
      </w:r>
      <w:r>
        <w:rPr>
          <w:spacing w:val="-4"/>
          <w:sz w:val="22"/>
          <w:szCs w:val="22"/>
          <w:lang w:val="uk-UA"/>
        </w:rPr>
        <w:t>Д</w:t>
      </w:r>
      <w:r w:rsidRPr="000F5452">
        <w:rPr>
          <w:spacing w:val="-4"/>
          <w:sz w:val="22"/>
          <w:szCs w:val="22"/>
          <w:lang w:val="uk-UA"/>
        </w:rPr>
        <w:t xml:space="preserve">оговір про закупівлю з </w:t>
      </w:r>
      <w:r>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Pr>
          <w:spacing w:val="-4"/>
          <w:sz w:val="22"/>
          <w:szCs w:val="22"/>
          <w:lang w:val="uk-UA"/>
        </w:rPr>
        <w:t>Д</w:t>
      </w:r>
      <w:r w:rsidRPr="000F5452">
        <w:rPr>
          <w:spacing w:val="-4"/>
          <w:sz w:val="22"/>
          <w:szCs w:val="22"/>
          <w:lang w:val="uk-UA"/>
        </w:rPr>
        <w:t xml:space="preserve">оговір про закупівлю відповідно до вимог </w:t>
      </w:r>
      <w:r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Pr>
          <w:spacing w:val="-4"/>
          <w:sz w:val="22"/>
          <w:szCs w:val="22"/>
          <w:lang w:val="uk-UA"/>
        </w:rPr>
        <w:t>У</w:t>
      </w:r>
      <w:r w:rsidRPr="000F5452">
        <w:rPr>
          <w:spacing w:val="-4"/>
          <w:sz w:val="22"/>
          <w:szCs w:val="22"/>
          <w:lang w:val="uk-UA"/>
        </w:rPr>
        <w:t xml:space="preserve">часника-переможця. </w:t>
      </w:r>
      <w:r w:rsidRPr="00AF7535">
        <w:rPr>
          <w:spacing w:val="-4"/>
          <w:sz w:val="22"/>
          <w:szCs w:val="22"/>
          <w:lang w:val="uk-UA"/>
        </w:rPr>
        <w:t xml:space="preserve">Переможець </w:t>
      </w:r>
      <w:r>
        <w:rPr>
          <w:spacing w:val="-4"/>
          <w:sz w:val="22"/>
          <w:szCs w:val="22"/>
          <w:lang w:val="uk-UA"/>
        </w:rPr>
        <w:t>закупівлі</w:t>
      </w:r>
      <w:r w:rsidRPr="00AF7535">
        <w:rPr>
          <w:spacing w:val="-4"/>
          <w:sz w:val="22"/>
          <w:szCs w:val="22"/>
          <w:lang w:val="uk-UA"/>
        </w:rPr>
        <w:t xml:space="preserve"> зобов'язаний надати заповнений проект </w:t>
      </w:r>
      <w:r>
        <w:rPr>
          <w:spacing w:val="-4"/>
          <w:sz w:val="22"/>
          <w:szCs w:val="22"/>
          <w:lang w:val="uk-UA"/>
        </w:rPr>
        <w:t xml:space="preserve">типового </w:t>
      </w:r>
      <w:r w:rsidRPr="00AF7535">
        <w:rPr>
          <w:spacing w:val="-4"/>
          <w:sz w:val="22"/>
          <w:szCs w:val="22"/>
          <w:lang w:val="uk-UA"/>
        </w:rPr>
        <w:t xml:space="preserve">договору, що відповідає наданій ціновій пропозиції, в електронному вигляді на електронну адресу </w:t>
      </w:r>
      <w:r>
        <w:rPr>
          <w:spacing w:val="-4"/>
          <w:sz w:val="22"/>
          <w:szCs w:val="22"/>
          <w:lang w:val="uk-UA"/>
        </w:rPr>
        <w:t>відповідальної особи</w:t>
      </w:r>
      <w:r w:rsidRPr="00AF7535">
        <w:rPr>
          <w:spacing w:val="-4"/>
          <w:sz w:val="22"/>
          <w:szCs w:val="22"/>
          <w:lang w:val="uk-UA"/>
        </w:rPr>
        <w:t xml:space="preserve"> протягом двох робочих днів з моменту отримання офіційного повідомлення про визнання його переможцем.</w:t>
      </w:r>
      <w:r>
        <w:rPr>
          <w:spacing w:val="-4"/>
          <w:sz w:val="22"/>
          <w:szCs w:val="22"/>
          <w:lang w:val="uk-UA"/>
        </w:rPr>
        <w:t xml:space="preserve"> </w:t>
      </w:r>
      <w:r w:rsidRPr="000F5452">
        <w:rPr>
          <w:spacing w:val="-4"/>
          <w:sz w:val="22"/>
          <w:szCs w:val="22"/>
          <w:lang w:val="uk-UA"/>
        </w:rPr>
        <w:t xml:space="preserve">Умови </w:t>
      </w:r>
      <w:r>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Pr>
          <w:spacing w:val="-4"/>
          <w:sz w:val="22"/>
          <w:szCs w:val="22"/>
          <w:lang w:val="uk-UA"/>
        </w:rPr>
        <w:t>Д</w:t>
      </w:r>
      <w:r w:rsidRPr="000F5452">
        <w:rPr>
          <w:spacing w:val="-4"/>
          <w:sz w:val="22"/>
          <w:szCs w:val="22"/>
          <w:lang w:val="uk-UA"/>
        </w:rPr>
        <w:t xml:space="preserve">оговору. У разі відмови переможця від підписання </w:t>
      </w:r>
      <w:r>
        <w:rPr>
          <w:spacing w:val="-4"/>
          <w:sz w:val="22"/>
          <w:szCs w:val="22"/>
          <w:lang w:val="uk-UA"/>
        </w:rPr>
        <w:t>Д</w:t>
      </w:r>
      <w:r w:rsidRPr="000F5452">
        <w:rPr>
          <w:spacing w:val="-4"/>
          <w:sz w:val="22"/>
          <w:szCs w:val="22"/>
          <w:lang w:val="uk-UA"/>
        </w:rPr>
        <w:t xml:space="preserve">оговору про закупівлю відповідно до вимог </w:t>
      </w:r>
      <w:r>
        <w:rPr>
          <w:spacing w:val="-4"/>
          <w:sz w:val="22"/>
          <w:szCs w:val="22"/>
          <w:lang w:val="uk-UA"/>
        </w:rPr>
        <w:t>Запиту на закупівлю</w:t>
      </w:r>
      <w:r w:rsidRPr="00BE5805">
        <w:rPr>
          <w:spacing w:val="-4"/>
          <w:sz w:val="22"/>
          <w:szCs w:val="22"/>
          <w:lang w:val="uk-UA"/>
        </w:rPr>
        <w:t xml:space="preserve"> </w:t>
      </w:r>
      <w:r w:rsidRPr="000F5452">
        <w:rPr>
          <w:spacing w:val="-4"/>
          <w:sz w:val="22"/>
          <w:szCs w:val="22"/>
          <w:lang w:val="uk-UA"/>
        </w:rPr>
        <w:t xml:space="preserve">та пропозиції </w:t>
      </w:r>
      <w:r>
        <w:rPr>
          <w:spacing w:val="-4"/>
          <w:sz w:val="22"/>
          <w:szCs w:val="22"/>
          <w:lang w:val="uk-UA"/>
        </w:rPr>
        <w:t>У</w:t>
      </w:r>
      <w:r w:rsidRPr="000F5452">
        <w:rPr>
          <w:spacing w:val="-4"/>
          <w:sz w:val="22"/>
          <w:szCs w:val="22"/>
          <w:lang w:val="uk-UA"/>
        </w:rPr>
        <w:t xml:space="preserve">часника-переможця, замовник відхиляє цінову пропозицію такого </w:t>
      </w:r>
      <w:r>
        <w:rPr>
          <w:spacing w:val="-4"/>
          <w:sz w:val="22"/>
          <w:szCs w:val="22"/>
          <w:lang w:val="uk-UA"/>
        </w:rPr>
        <w:t>У</w:t>
      </w:r>
      <w:r w:rsidRPr="000F5452">
        <w:rPr>
          <w:spacing w:val="-4"/>
          <w:sz w:val="22"/>
          <w:szCs w:val="22"/>
          <w:lang w:val="uk-UA"/>
        </w:rPr>
        <w:t xml:space="preserve">часника та визначає переможця серед тих </w:t>
      </w:r>
      <w:r>
        <w:rPr>
          <w:spacing w:val="-4"/>
          <w:sz w:val="22"/>
          <w:szCs w:val="22"/>
          <w:lang w:val="uk-UA"/>
        </w:rPr>
        <w:t>У</w:t>
      </w:r>
      <w:r w:rsidRPr="000F5452">
        <w:rPr>
          <w:spacing w:val="-4"/>
          <w:sz w:val="22"/>
          <w:szCs w:val="22"/>
          <w:lang w:val="uk-UA"/>
        </w:rPr>
        <w:t>часників, строк дії цінової пропозиції яких ще не минув.</w:t>
      </w:r>
      <w:r>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3FAD8E93" w14:textId="77777777" w:rsidR="005511E2" w:rsidRDefault="005511E2" w:rsidP="005511E2">
      <w:pPr>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p w14:paraId="7774E1B7" w14:textId="77777777" w:rsidR="005511E2" w:rsidRDefault="005511E2" w:rsidP="005511E2">
      <w:pPr>
        <w:rPr>
          <w:i/>
          <w:sz w:val="22"/>
          <w:szCs w:val="22"/>
          <w:lang w:val="uk-UA"/>
        </w:rPr>
      </w:pPr>
    </w:p>
    <w:p w14:paraId="6D5289CC" w14:textId="77777777" w:rsidR="005511E2" w:rsidRDefault="005511E2" w:rsidP="005511E2">
      <w:pPr>
        <w:rPr>
          <w:i/>
          <w:sz w:val="22"/>
          <w:szCs w:val="22"/>
          <w:lang w:val="uk-UA"/>
        </w:rPr>
      </w:pPr>
    </w:p>
    <w:p w14:paraId="6CD0924A" w14:textId="77777777" w:rsidR="005511E2" w:rsidRDefault="005511E2" w:rsidP="005511E2">
      <w:pPr>
        <w:rPr>
          <w:i/>
          <w:sz w:val="22"/>
          <w:szCs w:val="22"/>
          <w:lang w:val="uk-UA"/>
        </w:rPr>
      </w:pPr>
    </w:p>
    <w:p w14:paraId="5BF2E6EA" w14:textId="77777777" w:rsidR="005511E2" w:rsidRDefault="005511E2" w:rsidP="005511E2">
      <w:pPr>
        <w:rPr>
          <w:i/>
          <w:sz w:val="22"/>
          <w:szCs w:val="22"/>
          <w:lang w:val="uk-UA"/>
        </w:rPr>
      </w:pPr>
    </w:p>
    <w:p w14:paraId="37BC0FAB" w14:textId="77777777" w:rsidR="005511E2" w:rsidRDefault="005511E2" w:rsidP="005511E2">
      <w:pPr>
        <w:rPr>
          <w:i/>
          <w:sz w:val="22"/>
          <w:szCs w:val="22"/>
          <w:lang w:val="uk-UA"/>
        </w:rPr>
      </w:pPr>
    </w:p>
    <w:p w14:paraId="789A4E03" w14:textId="77777777" w:rsidR="005511E2" w:rsidRDefault="005511E2" w:rsidP="005511E2">
      <w:pPr>
        <w:rPr>
          <w:i/>
          <w:sz w:val="22"/>
          <w:szCs w:val="22"/>
          <w:lang w:val="uk-UA"/>
        </w:rPr>
      </w:pPr>
    </w:p>
    <w:p w14:paraId="39ADD7E4" w14:textId="77777777" w:rsidR="005511E2" w:rsidRDefault="005511E2" w:rsidP="005511E2">
      <w:pPr>
        <w:rPr>
          <w:i/>
          <w:sz w:val="22"/>
          <w:szCs w:val="22"/>
          <w:lang w:val="uk-UA"/>
        </w:rPr>
      </w:pPr>
    </w:p>
    <w:p w14:paraId="00A9CDAF" w14:textId="77777777" w:rsidR="005511E2" w:rsidRDefault="005511E2" w:rsidP="005511E2">
      <w:pPr>
        <w:rPr>
          <w:i/>
          <w:sz w:val="22"/>
          <w:szCs w:val="22"/>
          <w:lang w:val="uk-UA"/>
        </w:rPr>
      </w:pPr>
    </w:p>
    <w:p w14:paraId="1481AD19" w14:textId="77777777" w:rsidR="005511E2" w:rsidRDefault="005511E2" w:rsidP="005511E2">
      <w:pPr>
        <w:rPr>
          <w:i/>
          <w:sz w:val="22"/>
          <w:szCs w:val="22"/>
          <w:lang w:val="uk-UA"/>
        </w:rPr>
      </w:pPr>
    </w:p>
    <w:p w14:paraId="49E67651" w14:textId="77777777" w:rsidR="005511E2" w:rsidRDefault="005511E2" w:rsidP="005511E2">
      <w:pPr>
        <w:rPr>
          <w:i/>
          <w:sz w:val="22"/>
          <w:szCs w:val="22"/>
          <w:lang w:val="uk-UA"/>
        </w:rPr>
      </w:pPr>
    </w:p>
    <w:p w14:paraId="5D1A3943" w14:textId="77777777" w:rsidR="005511E2" w:rsidRDefault="005511E2" w:rsidP="005511E2">
      <w:pPr>
        <w:rPr>
          <w:i/>
          <w:sz w:val="22"/>
          <w:szCs w:val="22"/>
          <w:lang w:val="uk-UA"/>
        </w:rPr>
      </w:pPr>
    </w:p>
    <w:p w14:paraId="5804878F" w14:textId="77777777" w:rsidR="005511E2" w:rsidRDefault="005511E2" w:rsidP="005511E2">
      <w:pPr>
        <w:rPr>
          <w:i/>
          <w:sz w:val="22"/>
          <w:szCs w:val="22"/>
          <w:lang w:val="uk-UA"/>
        </w:rPr>
      </w:pPr>
    </w:p>
    <w:p w14:paraId="3AB7F1AA" w14:textId="77777777" w:rsidR="005511E2" w:rsidRDefault="005511E2" w:rsidP="005511E2">
      <w:pPr>
        <w:rPr>
          <w:i/>
          <w:sz w:val="22"/>
          <w:szCs w:val="22"/>
          <w:lang w:val="uk-UA"/>
        </w:rPr>
      </w:pPr>
    </w:p>
    <w:p w14:paraId="5FE8F1AC" w14:textId="77777777" w:rsidR="005511E2" w:rsidRDefault="005511E2" w:rsidP="005511E2">
      <w:pPr>
        <w:rPr>
          <w:i/>
          <w:sz w:val="22"/>
          <w:szCs w:val="22"/>
          <w:lang w:val="uk-UA"/>
        </w:rPr>
      </w:pPr>
    </w:p>
    <w:p w14:paraId="4EC70BE1" w14:textId="77777777" w:rsidR="005511E2" w:rsidRDefault="005511E2" w:rsidP="005511E2">
      <w:pPr>
        <w:rPr>
          <w:i/>
          <w:sz w:val="22"/>
          <w:szCs w:val="22"/>
          <w:lang w:val="uk-UA"/>
        </w:rPr>
      </w:pPr>
    </w:p>
    <w:p w14:paraId="66F1AFD3" w14:textId="77777777" w:rsidR="005511E2" w:rsidRDefault="005511E2" w:rsidP="005511E2">
      <w:pPr>
        <w:rPr>
          <w:i/>
          <w:sz w:val="22"/>
          <w:szCs w:val="22"/>
          <w:lang w:val="uk-UA"/>
        </w:rPr>
      </w:pPr>
    </w:p>
    <w:p w14:paraId="68D5BDE1" w14:textId="77777777" w:rsidR="005511E2" w:rsidRDefault="005511E2" w:rsidP="005511E2">
      <w:pPr>
        <w:rPr>
          <w:i/>
          <w:sz w:val="22"/>
          <w:szCs w:val="22"/>
          <w:lang w:val="uk-UA"/>
        </w:rPr>
      </w:pPr>
    </w:p>
    <w:p w14:paraId="0926B54E" w14:textId="77777777" w:rsidR="005511E2" w:rsidRDefault="005511E2" w:rsidP="005511E2">
      <w:pPr>
        <w:rPr>
          <w:i/>
          <w:sz w:val="22"/>
          <w:szCs w:val="22"/>
          <w:lang w:val="uk-UA"/>
        </w:rPr>
      </w:pPr>
    </w:p>
    <w:p w14:paraId="2D5EE1EF" w14:textId="77777777" w:rsidR="00D310D7" w:rsidRDefault="00D310D7">
      <w:pPr>
        <w:rPr>
          <w:b/>
          <w:spacing w:val="-4"/>
          <w:sz w:val="22"/>
          <w:szCs w:val="22"/>
          <w:lang w:val="uk-UA"/>
        </w:rPr>
      </w:pPr>
      <w:r>
        <w:rPr>
          <w:b/>
          <w:spacing w:val="-4"/>
          <w:sz w:val="22"/>
          <w:szCs w:val="22"/>
          <w:lang w:val="uk-UA"/>
        </w:rPr>
        <w:br w:type="page"/>
      </w:r>
    </w:p>
    <w:p w14:paraId="32E83C16" w14:textId="6B17701F" w:rsidR="00921306" w:rsidRDefault="00EE2761" w:rsidP="00992F46">
      <w:pPr>
        <w:jc w:val="right"/>
        <w:rPr>
          <w:b/>
          <w:spacing w:val="-4"/>
          <w:sz w:val="22"/>
          <w:szCs w:val="22"/>
          <w:lang w:val="uk-UA"/>
        </w:rPr>
      </w:pPr>
      <w:r>
        <w:rPr>
          <w:b/>
          <w:spacing w:val="-4"/>
          <w:sz w:val="22"/>
          <w:szCs w:val="22"/>
          <w:lang w:val="uk-UA"/>
        </w:rPr>
        <w:lastRenderedPageBreak/>
        <w:t>Додаток 1</w:t>
      </w:r>
      <w:r w:rsidR="009A4879">
        <w:rPr>
          <w:b/>
          <w:spacing w:val="-4"/>
          <w:sz w:val="22"/>
          <w:szCs w:val="22"/>
          <w:lang w:val="uk-UA"/>
        </w:rPr>
        <w:t>,1</w:t>
      </w:r>
      <w:r>
        <w:rPr>
          <w:b/>
          <w:spacing w:val="-4"/>
          <w:sz w:val="22"/>
          <w:szCs w:val="22"/>
          <w:lang w:val="uk-UA"/>
        </w:rPr>
        <w:t xml:space="preserve"> до Запиту</w:t>
      </w:r>
    </w:p>
    <w:p w14:paraId="176C5924" w14:textId="77777777" w:rsidR="009A4879" w:rsidRPr="00D86759" w:rsidRDefault="009A4879" w:rsidP="009A4879">
      <w:pPr>
        <w:widowControl w:val="0"/>
        <w:ind w:left="3600"/>
        <w:rPr>
          <w:rFonts w:eastAsia="Arial Unicode MS"/>
          <w:b/>
          <w:color w:val="000000"/>
          <w:lang w:eastAsia="uk-UA" w:bidi="uk-UA"/>
        </w:rPr>
      </w:pPr>
      <w:r w:rsidRPr="00D86759">
        <w:rPr>
          <w:rFonts w:eastAsia="Arial Unicode MS"/>
          <w:b/>
          <w:color w:val="000000"/>
          <w:lang w:eastAsia="uk-UA" w:bidi="uk-UA"/>
        </w:rPr>
        <w:t>ТЕХНІЧНІ ВИМОГИ</w:t>
      </w:r>
      <w:r>
        <w:rPr>
          <w:rFonts w:eastAsia="Arial Unicode MS"/>
          <w:b/>
          <w:color w:val="000000"/>
          <w:lang w:eastAsia="uk-UA" w:bidi="uk-UA"/>
        </w:rPr>
        <w:t xml:space="preserve"> (</w:t>
      </w:r>
      <w:proofErr w:type="spellStart"/>
      <w:r>
        <w:rPr>
          <w:rFonts w:eastAsia="Arial Unicode MS"/>
          <w:b/>
          <w:color w:val="000000"/>
          <w:lang w:eastAsia="uk-UA" w:bidi="uk-UA"/>
        </w:rPr>
        <w:t>специфікація</w:t>
      </w:r>
      <w:proofErr w:type="spellEnd"/>
      <w:r>
        <w:rPr>
          <w:rFonts w:eastAsia="Arial Unicode MS"/>
          <w:b/>
          <w:color w:val="000000"/>
          <w:lang w:eastAsia="uk-UA" w:bidi="uk-UA"/>
        </w:rPr>
        <w:t>)</w:t>
      </w:r>
    </w:p>
    <w:p w14:paraId="32A4854F" w14:textId="11095C04" w:rsidR="009A4879" w:rsidRPr="009A4879" w:rsidRDefault="009A4879" w:rsidP="009A4879">
      <w:pPr>
        <w:jc w:val="center"/>
        <w:rPr>
          <w:rFonts w:eastAsia="Arial Unicode MS"/>
          <w:b/>
          <w:color w:val="000000"/>
          <w:lang w:val="uk-UA" w:eastAsia="uk-UA" w:bidi="uk-UA"/>
        </w:rPr>
      </w:pPr>
      <w:r w:rsidRPr="00D86759">
        <w:rPr>
          <w:rFonts w:eastAsia="Arial Unicode MS"/>
          <w:b/>
          <w:color w:val="000000"/>
          <w:lang w:eastAsia="uk-UA" w:bidi="uk-UA"/>
        </w:rPr>
        <w:t xml:space="preserve">до предмета </w:t>
      </w:r>
      <w:proofErr w:type="spellStart"/>
      <w:r w:rsidRPr="00D86759">
        <w:rPr>
          <w:rFonts w:eastAsia="Arial Unicode MS"/>
          <w:b/>
          <w:color w:val="000000"/>
          <w:lang w:eastAsia="uk-UA" w:bidi="uk-UA"/>
        </w:rPr>
        <w:t>закупівлі</w:t>
      </w:r>
      <w:proofErr w:type="spellEnd"/>
      <w:r w:rsidRPr="00D86759">
        <w:rPr>
          <w:rFonts w:eastAsia="Arial Unicode MS"/>
          <w:b/>
          <w:color w:val="000000"/>
          <w:lang w:eastAsia="uk-UA" w:bidi="uk-UA"/>
        </w:rPr>
        <w:t xml:space="preserve"> </w:t>
      </w:r>
      <w:r>
        <w:rPr>
          <w:rFonts w:eastAsia="Arial Unicode MS"/>
          <w:b/>
          <w:color w:val="000000"/>
          <w:lang w:eastAsia="uk-UA" w:bidi="uk-UA"/>
        </w:rPr>
        <w:t>–</w:t>
      </w:r>
      <w:r>
        <w:rPr>
          <w:rFonts w:eastAsia="Arial Unicode MS"/>
          <w:b/>
          <w:color w:val="000000"/>
          <w:lang w:val="uk-UA" w:eastAsia="uk-UA" w:bidi="uk-UA"/>
        </w:rPr>
        <w:t xml:space="preserve"> Лот № 1</w:t>
      </w:r>
    </w:p>
    <w:p w14:paraId="6C9B0043" w14:textId="77777777" w:rsidR="009A4879" w:rsidRDefault="009A4879" w:rsidP="009A4879">
      <w:pPr>
        <w:jc w:val="center"/>
        <w:rPr>
          <w:rFonts w:eastAsia="Arial Unicode MS"/>
          <w:b/>
          <w:color w:val="000000"/>
          <w:lang w:eastAsia="uk-UA" w:bidi="uk-UA"/>
        </w:rPr>
      </w:pPr>
      <w:r>
        <w:rPr>
          <w:rFonts w:eastAsia="Arial Unicode MS"/>
          <w:b/>
          <w:color w:val="000000"/>
          <w:lang w:eastAsia="uk-UA" w:bidi="uk-UA"/>
        </w:rPr>
        <w:t xml:space="preserve">система </w:t>
      </w:r>
      <w:proofErr w:type="spellStart"/>
      <w:r>
        <w:rPr>
          <w:rFonts w:eastAsia="Arial Unicode MS"/>
          <w:b/>
          <w:color w:val="000000"/>
          <w:lang w:eastAsia="uk-UA" w:bidi="uk-UA"/>
        </w:rPr>
        <w:t>тренування</w:t>
      </w:r>
      <w:proofErr w:type="spellEnd"/>
      <w:r>
        <w:rPr>
          <w:rFonts w:eastAsia="Arial Unicode MS"/>
          <w:b/>
          <w:color w:val="000000"/>
          <w:lang w:eastAsia="uk-UA" w:bidi="uk-UA"/>
        </w:rPr>
        <w:t xml:space="preserve"> ходи без </w:t>
      </w:r>
      <w:proofErr w:type="spellStart"/>
      <w:r>
        <w:rPr>
          <w:rFonts w:eastAsia="Arial Unicode MS"/>
          <w:b/>
          <w:color w:val="000000"/>
          <w:lang w:eastAsia="uk-UA" w:bidi="uk-UA"/>
        </w:rPr>
        <w:t>навантаження</w:t>
      </w:r>
      <w:proofErr w:type="spellEnd"/>
    </w:p>
    <w:p w14:paraId="1165FF02" w14:textId="77777777" w:rsidR="009A4879" w:rsidRDefault="009A4879" w:rsidP="009A4879">
      <w:pPr>
        <w:jc w:val="center"/>
        <w:rPr>
          <w:rFonts w:eastAsia="Arial Unicode MS"/>
          <w:b/>
          <w:color w:val="000000"/>
          <w:lang w:eastAsia="uk-UA" w:bidi="uk-UA"/>
        </w:rPr>
      </w:pPr>
    </w:p>
    <w:p w14:paraId="10F49C2A" w14:textId="77777777" w:rsidR="009A4879" w:rsidRDefault="009A4879" w:rsidP="009A4879">
      <w:pPr>
        <w:ind w:firstLine="567"/>
        <w:jc w:val="both"/>
        <w:rPr>
          <w:rFonts w:eastAsia="Arial Unicode MS"/>
          <w:b/>
          <w:color w:val="000000"/>
          <w:lang w:eastAsia="uk-UA" w:bidi="uk-UA"/>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931"/>
        <w:gridCol w:w="709"/>
      </w:tblGrid>
      <w:tr w:rsidR="009A4879" w:rsidRPr="00915892" w14:paraId="57286377" w14:textId="77777777" w:rsidTr="00C32D1F">
        <w:tc>
          <w:tcPr>
            <w:tcW w:w="675" w:type="dxa"/>
            <w:shd w:val="clear" w:color="auto" w:fill="auto"/>
          </w:tcPr>
          <w:p w14:paraId="13179FB9" w14:textId="77777777" w:rsidR="009A4879" w:rsidRPr="00915892" w:rsidRDefault="009A4879" w:rsidP="00C32D1F">
            <w:pPr>
              <w:suppressAutoHyphens/>
              <w:jc w:val="both"/>
              <w:rPr>
                <w:lang w:eastAsia="ar-SA"/>
              </w:rPr>
            </w:pPr>
            <w:r w:rsidRPr="00915892">
              <w:rPr>
                <w:lang w:eastAsia="ar-SA"/>
              </w:rPr>
              <w:t>№ з/п</w:t>
            </w:r>
          </w:p>
        </w:tc>
        <w:tc>
          <w:tcPr>
            <w:tcW w:w="8931" w:type="dxa"/>
          </w:tcPr>
          <w:p w14:paraId="0C5732FC" w14:textId="77777777" w:rsidR="009A4879" w:rsidRPr="00915892" w:rsidRDefault="009A4879" w:rsidP="00C32D1F">
            <w:pPr>
              <w:suppressAutoHyphens/>
              <w:jc w:val="center"/>
              <w:rPr>
                <w:lang w:eastAsia="ar-SA"/>
              </w:rPr>
            </w:pPr>
            <w:proofErr w:type="spellStart"/>
            <w:r w:rsidRPr="00915892">
              <w:rPr>
                <w:lang w:eastAsia="ar-SA"/>
              </w:rPr>
              <w:t>Вимоги</w:t>
            </w:r>
            <w:proofErr w:type="spellEnd"/>
            <w:r w:rsidRPr="00915892">
              <w:rPr>
                <w:lang w:eastAsia="ar-SA"/>
              </w:rPr>
              <w:t xml:space="preserve"> </w:t>
            </w:r>
            <w:proofErr w:type="spellStart"/>
            <w:r w:rsidRPr="00915892">
              <w:rPr>
                <w:lang w:eastAsia="ar-SA"/>
              </w:rPr>
              <w:t>Замовника</w:t>
            </w:r>
            <w:proofErr w:type="spellEnd"/>
          </w:p>
        </w:tc>
        <w:tc>
          <w:tcPr>
            <w:tcW w:w="709" w:type="dxa"/>
          </w:tcPr>
          <w:p w14:paraId="084B988F" w14:textId="77777777" w:rsidR="009A4879" w:rsidRPr="00915892" w:rsidRDefault="009A4879" w:rsidP="00C32D1F">
            <w:pPr>
              <w:suppressAutoHyphens/>
              <w:jc w:val="center"/>
              <w:rPr>
                <w:lang w:eastAsia="ar-SA"/>
              </w:rPr>
            </w:pPr>
            <w:r w:rsidRPr="00915892">
              <w:rPr>
                <w:lang w:eastAsia="ar-SA"/>
              </w:rPr>
              <w:t>К-</w:t>
            </w:r>
            <w:proofErr w:type="spellStart"/>
            <w:r w:rsidRPr="00915892">
              <w:rPr>
                <w:lang w:eastAsia="ar-SA"/>
              </w:rPr>
              <w:t>ть</w:t>
            </w:r>
            <w:proofErr w:type="spellEnd"/>
          </w:p>
        </w:tc>
      </w:tr>
      <w:tr w:rsidR="009A4879" w:rsidRPr="00915892" w14:paraId="09FFD062" w14:textId="77777777" w:rsidTr="00C32D1F">
        <w:tc>
          <w:tcPr>
            <w:tcW w:w="675" w:type="dxa"/>
            <w:shd w:val="clear" w:color="auto" w:fill="auto"/>
          </w:tcPr>
          <w:p w14:paraId="437CAAF1" w14:textId="77777777" w:rsidR="009A4879" w:rsidRPr="00915892" w:rsidRDefault="009A4879" w:rsidP="00C32D1F">
            <w:pPr>
              <w:suppressAutoHyphens/>
              <w:jc w:val="both"/>
              <w:rPr>
                <w:lang w:eastAsia="ar-SA"/>
              </w:rPr>
            </w:pPr>
          </w:p>
        </w:tc>
        <w:tc>
          <w:tcPr>
            <w:tcW w:w="8931" w:type="dxa"/>
          </w:tcPr>
          <w:p w14:paraId="20B6A9CF" w14:textId="77777777" w:rsidR="009A4879" w:rsidRDefault="009A4879" w:rsidP="00C32D1F">
            <w:pPr>
              <w:jc w:val="both"/>
              <w:rPr>
                <w:rFonts w:eastAsia="Arial Unicode MS"/>
                <w:b/>
                <w:color w:val="000000"/>
                <w:lang w:eastAsia="uk-UA" w:bidi="uk-UA"/>
              </w:rPr>
            </w:pPr>
            <w:r>
              <w:rPr>
                <w:rFonts w:eastAsia="Arial Unicode MS"/>
                <w:b/>
                <w:color w:val="000000"/>
                <w:lang w:eastAsia="uk-UA" w:bidi="uk-UA"/>
              </w:rPr>
              <w:t xml:space="preserve">Система </w:t>
            </w:r>
            <w:proofErr w:type="spellStart"/>
            <w:r>
              <w:rPr>
                <w:rFonts w:eastAsia="Arial Unicode MS"/>
                <w:b/>
                <w:color w:val="000000"/>
                <w:lang w:eastAsia="uk-UA" w:bidi="uk-UA"/>
              </w:rPr>
              <w:t>тренування</w:t>
            </w:r>
            <w:proofErr w:type="spellEnd"/>
            <w:r>
              <w:rPr>
                <w:rFonts w:eastAsia="Arial Unicode MS"/>
                <w:b/>
                <w:color w:val="000000"/>
                <w:lang w:eastAsia="uk-UA" w:bidi="uk-UA"/>
              </w:rPr>
              <w:t xml:space="preserve"> ходи без </w:t>
            </w:r>
            <w:proofErr w:type="spellStart"/>
            <w:r>
              <w:rPr>
                <w:rFonts w:eastAsia="Arial Unicode MS"/>
                <w:b/>
                <w:color w:val="000000"/>
                <w:lang w:eastAsia="uk-UA" w:bidi="uk-UA"/>
              </w:rPr>
              <w:t>навантаження</w:t>
            </w:r>
            <w:proofErr w:type="spellEnd"/>
          </w:p>
          <w:p w14:paraId="1A9D1DE7" w14:textId="77777777" w:rsidR="009A4879" w:rsidRPr="0017516F" w:rsidRDefault="009A4879" w:rsidP="00C32D1F">
            <w:pPr>
              <w:pStyle w:val="3"/>
              <w:rPr>
                <w:rFonts w:ascii="Times New Roman" w:hAnsi="Times New Roman"/>
                <w:lang w:eastAsia="ar-SA"/>
              </w:rPr>
            </w:pPr>
          </w:p>
        </w:tc>
        <w:tc>
          <w:tcPr>
            <w:tcW w:w="709" w:type="dxa"/>
          </w:tcPr>
          <w:p w14:paraId="1890E722" w14:textId="77777777" w:rsidR="009A4879" w:rsidRPr="00A02658" w:rsidRDefault="009A4879" w:rsidP="00C32D1F">
            <w:pPr>
              <w:suppressAutoHyphens/>
              <w:jc w:val="center"/>
              <w:rPr>
                <w:b/>
                <w:bCs/>
                <w:lang w:eastAsia="ar-SA"/>
              </w:rPr>
            </w:pPr>
            <w:r>
              <w:rPr>
                <w:b/>
                <w:bCs/>
                <w:lang w:eastAsia="ar-SA"/>
              </w:rPr>
              <w:t>1</w:t>
            </w:r>
          </w:p>
        </w:tc>
      </w:tr>
      <w:tr w:rsidR="009A4879" w:rsidRPr="00915892" w14:paraId="2566BE9B" w14:textId="77777777" w:rsidTr="00C32D1F">
        <w:tc>
          <w:tcPr>
            <w:tcW w:w="675" w:type="dxa"/>
            <w:shd w:val="clear" w:color="auto" w:fill="auto"/>
          </w:tcPr>
          <w:p w14:paraId="35E9E897" w14:textId="77777777" w:rsidR="009A4879" w:rsidRPr="00915892" w:rsidRDefault="009A4879" w:rsidP="00C32D1F">
            <w:pPr>
              <w:suppressAutoHyphens/>
              <w:jc w:val="both"/>
              <w:rPr>
                <w:lang w:eastAsia="ar-SA"/>
              </w:rPr>
            </w:pPr>
          </w:p>
        </w:tc>
        <w:tc>
          <w:tcPr>
            <w:tcW w:w="8931" w:type="dxa"/>
          </w:tcPr>
          <w:p w14:paraId="698CAA0A" w14:textId="77777777" w:rsidR="009A4879" w:rsidRPr="0017516F" w:rsidRDefault="009A4879" w:rsidP="00C32D1F">
            <w:pPr>
              <w:pStyle w:val="3"/>
              <w:rPr>
                <w:rFonts w:ascii="Times New Roman" w:hAnsi="Times New Roman"/>
                <w:lang w:eastAsia="ar-SA"/>
              </w:rPr>
            </w:pPr>
            <w:proofErr w:type="gramStart"/>
            <w:r w:rsidRPr="003E55DA">
              <w:rPr>
                <w:rFonts w:ascii="Times New Roman" w:hAnsi="Times New Roman"/>
                <w:color w:val="auto"/>
                <w:lang w:eastAsia="ar-SA"/>
              </w:rPr>
              <w:t xml:space="preserve">Характеристики  </w:t>
            </w:r>
            <w:proofErr w:type="spellStart"/>
            <w:r w:rsidRPr="003E55DA">
              <w:rPr>
                <w:rFonts w:ascii="Times New Roman" w:hAnsi="Times New Roman"/>
                <w:color w:val="auto"/>
                <w:lang w:eastAsia="ar-SA"/>
              </w:rPr>
              <w:t>повинні</w:t>
            </w:r>
            <w:proofErr w:type="spellEnd"/>
            <w:proofErr w:type="gramEnd"/>
            <w:r w:rsidRPr="003E55DA">
              <w:rPr>
                <w:rFonts w:ascii="Times New Roman" w:hAnsi="Times New Roman"/>
                <w:color w:val="auto"/>
                <w:lang w:eastAsia="ar-SA"/>
              </w:rPr>
              <w:t xml:space="preserve"> бути не </w:t>
            </w:r>
            <w:proofErr w:type="spellStart"/>
            <w:r w:rsidRPr="003E55DA">
              <w:rPr>
                <w:rFonts w:ascii="Times New Roman" w:hAnsi="Times New Roman"/>
                <w:color w:val="auto"/>
                <w:lang w:eastAsia="ar-SA"/>
              </w:rPr>
              <w:t>гірші</w:t>
            </w:r>
            <w:proofErr w:type="spellEnd"/>
            <w:r w:rsidRPr="003E55DA">
              <w:rPr>
                <w:rFonts w:ascii="Times New Roman" w:hAnsi="Times New Roman"/>
                <w:color w:val="auto"/>
                <w:lang w:eastAsia="ar-SA"/>
              </w:rPr>
              <w:t xml:space="preserve"> </w:t>
            </w:r>
            <w:proofErr w:type="spellStart"/>
            <w:r w:rsidRPr="003E55DA">
              <w:rPr>
                <w:rFonts w:ascii="Times New Roman" w:hAnsi="Times New Roman"/>
                <w:color w:val="auto"/>
                <w:lang w:eastAsia="ar-SA"/>
              </w:rPr>
              <w:t>ніж</w:t>
            </w:r>
            <w:proofErr w:type="spellEnd"/>
            <w:r w:rsidRPr="003E55DA">
              <w:rPr>
                <w:rFonts w:ascii="Times New Roman" w:hAnsi="Times New Roman"/>
                <w:color w:val="auto"/>
                <w:lang w:eastAsia="ar-SA"/>
              </w:rPr>
              <w:t xml:space="preserve"> </w:t>
            </w:r>
            <w:proofErr w:type="spellStart"/>
            <w:r w:rsidRPr="003E55DA">
              <w:rPr>
                <w:rFonts w:ascii="Times New Roman" w:hAnsi="Times New Roman"/>
                <w:color w:val="auto"/>
                <w:lang w:eastAsia="ar-SA"/>
              </w:rPr>
              <w:t>наведені</w:t>
            </w:r>
            <w:proofErr w:type="spellEnd"/>
            <w:r w:rsidRPr="003E55DA">
              <w:rPr>
                <w:rFonts w:ascii="Times New Roman" w:hAnsi="Times New Roman"/>
                <w:color w:val="auto"/>
                <w:lang w:eastAsia="ar-SA"/>
              </w:rPr>
              <w:t xml:space="preserve"> </w:t>
            </w:r>
            <w:proofErr w:type="spellStart"/>
            <w:r w:rsidRPr="003E55DA">
              <w:rPr>
                <w:rFonts w:ascii="Times New Roman" w:hAnsi="Times New Roman"/>
                <w:color w:val="auto"/>
                <w:lang w:eastAsia="ar-SA"/>
              </w:rPr>
              <w:t>нижче</w:t>
            </w:r>
            <w:proofErr w:type="spellEnd"/>
            <w:r w:rsidRPr="003E55DA">
              <w:rPr>
                <w:rFonts w:ascii="Times New Roman" w:hAnsi="Times New Roman"/>
                <w:color w:val="auto"/>
                <w:lang w:eastAsia="ar-SA"/>
              </w:rPr>
              <w:t>:</w:t>
            </w:r>
          </w:p>
        </w:tc>
        <w:tc>
          <w:tcPr>
            <w:tcW w:w="709" w:type="dxa"/>
          </w:tcPr>
          <w:p w14:paraId="546442E2" w14:textId="77777777" w:rsidR="009A4879" w:rsidRPr="00A02658" w:rsidRDefault="009A4879" w:rsidP="00C32D1F">
            <w:pPr>
              <w:suppressAutoHyphens/>
              <w:jc w:val="center"/>
              <w:rPr>
                <w:b/>
                <w:bCs/>
                <w:lang w:eastAsia="ar-SA"/>
              </w:rPr>
            </w:pPr>
          </w:p>
        </w:tc>
      </w:tr>
    </w:tbl>
    <w:p w14:paraId="71AB065D" w14:textId="77777777" w:rsidR="009A4879" w:rsidRDefault="009A4879" w:rsidP="009A4879">
      <w:pPr>
        <w:suppressAutoHyphens/>
        <w:ind w:firstLine="567"/>
        <w:jc w:val="both"/>
        <w:rPr>
          <w:b/>
          <w:lang w:eastAsia="ar-SA"/>
        </w:rPr>
      </w:pPr>
    </w:p>
    <w:tbl>
      <w:tblPr>
        <w:tblW w:w="10206" w:type="dxa"/>
        <w:tblInd w:w="-5" w:type="dxa"/>
        <w:tblLayout w:type="fixed"/>
        <w:tblLook w:val="04A0" w:firstRow="1" w:lastRow="0" w:firstColumn="1" w:lastColumn="0" w:noHBand="0" w:noVBand="1"/>
      </w:tblPr>
      <w:tblGrid>
        <w:gridCol w:w="629"/>
        <w:gridCol w:w="4900"/>
        <w:gridCol w:w="2835"/>
        <w:gridCol w:w="1842"/>
      </w:tblGrid>
      <w:tr w:rsidR="009A4879" w14:paraId="08F47309" w14:textId="77777777" w:rsidTr="00C32D1F">
        <w:trPr>
          <w:trHeight w:val="552"/>
        </w:trPr>
        <w:tc>
          <w:tcPr>
            <w:tcW w:w="629" w:type="dxa"/>
            <w:tcBorders>
              <w:top w:val="single" w:sz="4" w:space="0" w:color="auto"/>
              <w:left w:val="single" w:sz="4" w:space="0" w:color="auto"/>
              <w:bottom w:val="single" w:sz="4" w:space="0" w:color="auto"/>
              <w:right w:val="single" w:sz="4" w:space="0" w:color="auto"/>
            </w:tcBorders>
            <w:vAlign w:val="center"/>
            <w:hideMark/>
          </w:tcPr>
          <w:p w14:paraId="4920179E" w14:textId="77777777" w:rsidR="009A4879" w:rsidRDefault="009A4879" w:rsidP="00C32D1F">
            <w:pPr>
              <w:jc w:val="center"/>
              <w:rPr>
                <w:b/>
                <w:bCs/>
                <w:sz w:val="22"/>
                <w:szCs w:val="22"/>
              </w:rPr>
            </w:pPr>
            <w:r>
              <w:rPr>
                <w:b/>
                <w:bCs/>
              </w:rPr>
              <w:t>№ п/п</w:t>
            </w:r>
          </w:p>
        </w:tc>
        <w:tc>
          <w:tcPr>
            <w:tcW w:w="4900" w:type="dxa"/>
            <w:tcBorders>
              <w:top w:val="single" w:sz="4" w:space="0" w:color="auto"/>
              <w:left w:val="nil"/>
              <w:bottom w:val="single" w:sz="4" w:space="0" w:color="auto"/>
              <w:right w:val="single" w:sz="4" w:space="0" w:color="auto"/>
            </w:tcBorders>
            <w:vAlign w:val="center"/>
            <w:hideMark/>
          </w:tcPr>
          <w:p w14:paraId="6F36EFB9" w14:textId="77777777" w:rsidR="009A4879" w:rsidRDefault="009A4879" w:rsidP="00C32D1F">
            <w:pPr>
              <w:rPr>
                <w:b/>
                <w:bCs/>
                <w:sz w:val="22"/>
                <w:szCs w:val="22"/>
              </w:rPr>
            </w:pPr>
            <w:proofErr w:type="spellStart"/>
            <w:r>
              <w:rPr>
                <w:b/>
                <w:bCs/>
              </w:rPr>
              <w:t>Найменування</w:t>
            </w:r>
            <w:proofErr w:type="spellEnd"/>
            <w:r>
              <w:rPr>
                <w:b/>
                <w:bCs/>
              </w:rPr>
              <w:t xml:space="preserve"> параметру</w:t>
            </w:r>
          </w:p>
        </w:tc>
        <w:tc>
          <w:tcPr>
            <w:tcW w:w="2835" w:type="dxa"/>
            <w:tcBorders>
              <w:top w:val="single" w:sz="4" w:space="0" w:color="auto"/>
              <w:left w:val="nil"/>
              <w:bottom w:val="single" w:sz="4" w:space="0" w:color="auto"/>
              <w:right w:val="single" w:sz="4" w:space="0" w:color="auto"/>
            </w:tcBorders>
            <w:vAlign w:val="center"/>
            <w:hideMark/>
          </w:tcPr>
          <w:p w14:paraId="2997788E" w14:textId="77777777" w:rsidR="009A4879" w:rsidRDefault="009A4879" w:rsidP="00C32D1F">
            <w:pPr>
              <w:jc w:val="center"/>
              <w:rPr>
                <w:b/>
                <w:bCs/>
                <w:sz w:val="22"/>
                <w:szCs w:val="22"/>
              </w:rPr>
            </w:pPr>
            <w:proofErr w:type="spellStart"/>
            <w:r>
              <w:rPr>
                <w:b/>
                <w:bCs/>
              </w:rPr>
              <w:t>Значення</w:t>
            </w:r>
            <w:proofErr w:type="spellEnd"/>
          </w:p>
        </w:tc>
        <w:tc>
          <w:tcPr>
            <w:tcW w:w="1842" w:type="dxa"/>
            <w:tcBorders>
              <w:top w:val="single" w:sz="4" w:space="0" w:color="auto"/>
              <w:left w:val="nil"/>
              <w:bottom w:val="single" w:sz="4" w:space="0" w:color="auto"/>
              <w:right w:val="single" w:sz="4" w:space="0" w:color="auto"/>
            </w:tcBorders>
            <w:vAlign w:val="center"/>
            <w:hideMark/>
          </w:tcPr>
          <w:p w14:paraId="32F8AC3D" w14:textId="77777777" w:rsidR="009A4879" w:rsidRDefault="009A4879" w:rsidP="00C32D1F">
            <w:pPr>
              <w:jc w:val="center"/>
              <w:rPr>
                <w:b/>
                <w:bCs/>
                <w:sz w:val="22"/>
                <w:szCs w:val="22"/>
              </w:rPr>
            </w:pPr>
            <w:proofErr w:type="spellStart"/>
            <w:r>
              <w:rPr>
                <w:b/>
                <w:bCs/>
              </w:rPr>
              <w:t>Критерій</w:t>
            </w:r>
            <w:proofErr w:type="spellEnd"/>
          </w:p>
        </w:tc>
      </w:tr>
      <w:tr w:rsidR="009A4879" w14:paraId="502298B4" w14:textId="77777777" w:rsidTr="00C32D1F">
        <w:trPr>
          <w:trHeight w:val="323"/>
        </w:trPr>
        <w:tc>
          <w:tcPr>
            <w:tcW w:w="629" w:type="dxa"/>
            <w:tcBorders>
              <w:top w:val="nil"/>
              <w:left w:val="single" w:sz="4" w:space="0" w:color="auto"/>
              <w:bottom w:val="single" w:sz="4" w:space="0" w:color="auto"/>
              <w:right w:val="single" w:sz="4" w:space="0" w:color="auto"/>
            </w:tcBorders>
            <w:vAlign w:val="center"/>
            <w:hideMark/>
          </w:tcPr>
          <w:p w14:paraId="24EDCFB3" w14:textId="77777777" w:rsidR="009A4879" w:rsidRDefault="009A4879" w:rsidP="00C32D1F">
            <w:pPr>
              <w:jc w:val="center"/>
              <w:rPr>
                <w:sz w:val="22"/>
                <w:szCs w:val="22"/>
              </w:rPr>
            </w:pPr>
            <w:r>
              <w:t>1</w:t>
            </w:r>
          </w:p>
        </w:tc>
        <w:tc>
          <w:tcPr>
            <w:tcW w:w="4900" w:type="dxa"/>
            <w:tcBorders>
              <w:top w:val="nil"/>
              <w:left w:val="nil"/>
              <w:bottom w:val="single" w:sz="4" w:space="0" w:color="auto"/>
              <w:right w:val="single" w:sz="4" w:space="0" w:color="auto"/>
            </w:tcBorders>
            <w:vAlign w:val="center"/>
            <w:hideMark/>
          </w:tcPr>
          <w:p w14:paraId="5245DF0B" w14:textId="77777777" w:rsidR="009A4879" w:rsidRPr="00FC1678" w:rsidRDefault="009A4879" w:rsidP="00C32D1F">
            <w:pPr>
              <w:rPr>
                <w:sz w:val="22"/>
                <w:szCs w:val="22"/>
                <w:lang w:val="en-US"/>
              </w:rPr>
            </w:pPr>
            <w:proofErr w:type="spellStart"/>
            <w:r>
              <w:t>Вхідна</w:t>
            </w:r>
            <w:proofErr w:type="spellEnd"/>
            <w:r>
              <w:t xml:space="preserve"> </w:t>
            </w:r>
            <w:proofErr w:type="spellStart"/>
            <w:r>
              <w:t>напруга</w:t>
            </w:r>
            <w:proofErr w:type="spellEnd"/>
            <w:r>
              <w:t xml:space="preserve"> </w:t>
            </w:r>
            <w:proofErr w:type="spellStart"/>
            <w:r>
              <w:t>живлення</w:t>
            </w:r>
            <w:proofErr w:type="spellEnd"/>
            <w:r>
              <w:t xml:space="preserve">, </w:t>
            </w:r>
            <w:r>
              <w:rPr>
                <w:lang w:val="en-US"/>
              </w:rPr>
              <w:t>V</w:t>
            </w:r>
          </w:p>
        </w:tc>
        <w:tc>
          <w:tcPr>
            <w:tcW w:w="2835" w:type="dxa"/>
            <w:tcBorders>
              <w:top w:val="nil"/>
              <w:left w:val="nil"/>
              <w:bottom w:val="single" w:sz="4" w:space="0" w:color="auto"/>
              <w:right w:val="single" w:sz="4" w:space="0" w:color="auto"/>
            </w:tcBorders>
            <w:vAlign w:val="center"/>
            <w:hideMark/>
          </w:tcPr>
          <w:p w14:paraId="5D8A7ABE" w14:textId="77777777" w:rsidR="009A4879" w:rsidRDefault="009A4879" w:rsidP="00C32D1F">
            <w:pPr>
              <w:jc w:val="center"/>
              <w:rPr>
                <w:color w:val="000000"/>
                <w:sz w:val="22"/>
                <w:szCs w:val="22"/>
              </w:rPr>
            </w:pPr>
            <w:r>
              <w:t>220</w:t>
            </w:r>
          </w:p>
        </w:tc>
        <w:tc>
          <w:tcPr>
            <w:tcW w:w="1842" w:type="dxa"/>
            <w:tcBorders>
              <w:top w:val="nil"/>
              <w:left w:val="nil"/>
              <w:bottom w:val="single" w:sz="4" w:space="0" w:color="auto"/>
              <w:right w:val="single" w:sz="4" w:space="0" w:color="auto"/>
            </w:tcBorders>
            <w:vAlign w:val="center"/>
            <w:hideMark/>
          </w:tcPr>
          <w:p w14:paraId="2493AB62" w14:textId="77777777" w:rsidR="009A4879" w:rsidRDefault="009A4879" w:rsidP="00C32D1F">
            <w:pPr>
              <w:jc w:val="center"/>
              <w:rPr>
                <w:sz w:val="22"/>
                <w:szCs w:val="22"/>
              </w:rPr>
            </w:pPr>
            <w:r>
              <w:t xml:space="preserve">Не </w:t>
            </w:r>
            <w:proofErr w:type="spellStart"/>
            <w:r>
              <w:t>менше</w:t>
            </w:r>
            <w:proofErr w:type="spellEnd"/>
          </w:p>
        </w:tc>
      </w:tr>
      <w:tr w:rsidR="009A4879" w14:paraId="4B0FFF44" w14:textId="77777777" w:rsidTr="00C32D1F">
        <w:trPr>
          <w:trHeight w:val="323"/>
        </w:trPr>
        <w:tc>
          <w:tcPr>
            <w:tcW w:w="629" w:type="dxa"/>
            <w:tcBorders>
              <w:top w:val="nil"/>
              <w:left w:val="single" w:sz="4" w:space="0" w:color="auto"/>
              <w:bottom w:val="single" w:sz="4" w:space="0" w:color="auto"/>
              <w:right w:val="single" w:sz="4" w:space="0" w:color="auto"/>
            </w:tcBorders>
            <w:vAlign w:val="center"/>
            <w:hideMark/>
          </w:tcPr>
          <w:p w14:paraId="5A4923E1" w14:textId="77777777" w:rsidR="009A4879" w:rsidRDefault="009A4879" w:rsidP="00C32D1F">
            <w:pPr>
              <w:jc w:val="center"/>
              <w:rPr>
                <w:sz w:val="22"/>
                <w:szCs w:val="22"/>
              </w:rPr>
            </w:pPr>
            <w:r>
              <w:t>2</w:t>
            </w:r>
          </w:p>
        </w:tc>
        <w:tc>
          <w:tcPr>
            <w:tcW w:w="4900" w:type="dxa"/>
            <w:tcBorders>
              <w:top w:val="nil"/>
              <w:left w:val="nil"/>
              <w:bottom w:val="single" w:sz="4" w:space="0" w:color="auto"/>
              <w:right w:val="single" w:sz="4" w:space="0" w:color="auto"/>
            </w:tcBorders>
            <w:vAlign w:val="center"/>
            <w:hideMark/>
          </w:tcPr>
          <w:p w14:paraId="42F25D8F" w14:textId="77777777" w:rsidR="009A4879" w:rsidRPr="00FC1678" w:rsidRDefault="009A4879" w:rsidP="00C32D1F">
            <w:pPr>
              <w:rPr>
                <w:sz w:val="22"/>
                <w:szCs w:val="22"/>
              </w:rPr>
            </w:pPr>
            <w:proofErr w:type="spellStart"/>
            <w:r>
              <w:t>Діапазон</w:t>
            </w:r>
            <w:proofErr w:type="spellEnd"/>
            <w:r>
              <w:t xml:space="preserve"> </w:t>
            </w:r>
            <w:proofErr w:type="spellStart"/>
            <w:r>
              <w:t>відображення</w:t>
            </w:r>
            <w:proofErr w:type="spellEnd"/>
            <w:r>
              <w:t xml:space="preserve"> часу, </w:t>
            </w:r>
            <w:proofErr w:type="spellStart"/>
            <w:proofErr w:type="gramStart"/>
            <w:r>
              <w:t>хв:ск</w:t>
            </w:r>
            <w:proofErr w:type="spellEnd"/>
            <w:proofErr w:type="gramEnd"/>
          </w:p>
        </w:tc>
        <w:tc>
          <w:tcPr>
            <w:tcW w:w="2835" w:type="dxa"/>
            <w:tcBorders>
              <w:top w:val="nil"/>
              <w:left w:val="nil"/>
              <w:bottom w:val="single" w:sz="4" w:space="0" w:color="auto"/>
              <w:right w:val="single" w:sz="4" w:space="0" w:color="auto"/>
            </w:tcBorders>
            <w:vAlign w:val="center"/>
            <w:hideMark/>
          </w:tcPr>
          <w:p w14:paraId="66FC0339" w14:textId="77777777" w:rsidR="009A4879" w:rsidRDefault="009A4879" w:rsidP="00C32D1F">
            <w:pPr>
              <w:jc w:val="center"/>
              <w:rPr>
                <w:color w:val="000000"/>
                <w:sz w:val="22"/>
                <w:szCs w:val="22"/>
              </w:rPr>
            </w:pPr>
            <w:r>
              <w:t>00:00-99:59</w:t>
            </w:r>
          </w:p>
        </w:tc>
        <w:tc>
          <w:tcPr>
            <w:tcW w:w="1842" w:type="dxa"/>
            <w:tcBorders>
              <w:top w:val="nil"/>
              <w:left w:val="nil"/>
              <w:bottom w:val="single" w:sz="4" w:space="0" w:color="auto"/>
              <w:right w:val="single" w:sz="4" w:space="0" w:color="auto"/>
            </w:tcBorders>
            <w:vAlign w:val="center"/>
            <w:hideMark/>
          </w:tcPr>
          <w:p w14:paraId="6D149E76" w14:textId="77777777" w:rsidR="009A4879" w:rsidRDefault="009A4879" w:rsidP="00C32D1F">
            <w:pPr>
              <w:jc w:val="center"/>
              <w:rPr>
                <w:sz w:val="22"/>
                <w:szCs w:val="22"/>
              </w:rPr>
            </w:pPr>
          </w:p>
        </w:tc>
      </w:tr>
      <w:tr w:rsidR="009A4879" w14:paraId="42B6A0E5" w14:textId="77777777" w:rsidTr="00C32D1F">
        <w:trPr>
          <w:trHeight w:val="323"/>
        </w:trPr>
        <w:tc>
          <w:tcPr>
            <w:tcW w:w="629" w:type="dxa"/>
            <w:tcBorders>
              <w:top w:val="nil"/>
              <w:left w:val="single" w:sz="4" w:space="0" w:color="auto"/>
              <w:bottom w:val="single" w:sz="4" w:space="0" w:color="auto"/>
              <w:right w:val="single" w:sz="4" w:space="0" w:color="auto"/>
            </w:tcBorders>
            <w:vAlign w:val="center"/>
          </w:tcPr>
          <w:p w14:paraId="3FC0AAD8" w14:textId="77777777" w:rsidR="009A4879" w:rsidRDefault="009A4879" w:rsidP="00C32D1F">
            <w:pPr>
              <w:jc w:val="center"/>
              <w:rPr>
                <w:sz w:val="22"/>
                <w:szCs w:val="22"/>
              </w:rPr>
            </w:pPr>
            <w:r>
              <w:rPr>
                <w:sz w:val="22"/>
                <w:szCs w:val="22"/>
              </w:rPr>
              <w:t>3</w:t>
            </w:r>
          </w:p>
        </w:tc>
        <w:tc>
          <w:tcPr>
            <w:tcW w:w="4900" w:type="dxa"/>
            <w:tcBorders>
              <w:top w:val="nil"/>
              <w:left w:val="nil"/>
              <w:bottom w:val="single" w:sz="4" w:space="0" w:color="auto"/>
              <w:right w:val="single" w:sz="4" w:space="0" w:color="auto"/>
            </w:tcBorders>
            <w:vAlign w:val="center"/>
            <w:hideMark/>
          </w:tcPr>
          <w:p w14:paraId="5D6703D2" w14:textId="77777777" w:rsidR="009A4879" w:rsidRDefault="009A4879" w:rsidP="00C32D1F">
            <w:pPr>
              <w:rPr>
                <w:sz w:val="22"/>
                <w:szCs w:val="22"/>
              </w:rPr>
            </w:pPr>
            <w:proofErr w:type="spellStart"/>
            <w:r>
              <w:t>Діапазон</w:t>
            </w:r>
            <w:proofErr w:type="spellEnd"/>
            <w:r>
              <w:t xml:space="preserve"> </w:t>
            </w:r>
            <w:proofErr w:type="spellStart"/>
            <w:r>
              <w:t>відображення</w:t>
            </w:r>
            <w:proofErr w:type="spellEnd"/>
            <w:r>
              <w:t xml:space="preserve"> </w:t>
            </w:r>
            <w:proofErr w:type="spellStart"/>
            <w:r>
              <w:t>відстані</w:t>
            </w:r>
            <w:proofErr w:type="spellEnd"/>
            <w:r>
              <w:t>, км</w:t>
            </w:r>
          </w:p>
        </w:tc>
        <w:tc>
          <w:tcPr>
            <w:tcW w:w="2835" w:type="dxa"/>
            <w:tcBorders>
              <w:top w:val="nil"/>
              <w:left w:val="nil"/>
              <w:bottom w:val="single" w:sz="4" w:space="0" w:color="auto"/>
              <w:right w:val="single" w:sz="4" w:space="0" w:color="auto"/>
            </w:tcBorders>
            <w:vAlign w:val="center"/>
            <w:hideMark/>
          </w:tcPr>
          <w:p w14:paraId="540A89F2" w14:textId="77777777" w:rsidR="009A4879" w:rsidRDefault="009A4879" w:rsidP="00C32D1F">
            <w:pPr>
              <w:jc w:val="center"/>
              <w:rPr>
                <w:sz w:val="22"/>
                <w:szCs w:val="22"/>
              </w:rPr>
            </w:pPr>
            <w:r>
              <w:t>0.00-99.99</w:t>
            </w:r>
          </w:p>
        </w:tc>
        <w:tc>
          <w:tcPr>
            <w:tcW w:w="1842" w:type="dxa"/>
            <w:tcBorders>
              <w:top w:val="nil"/>
              <w:left w:val="nil"/>
              <w:bottom w:val="single" w:sz="4" w:space="0" w:color="auto"/>
              <w:right w:val="single" w:sz="4" w:space="0" w:color="auto"/>
            </w:tcBorders>
            <w:vAlign w:val="center"/>
            <w:hideMark/>
          </w:tcPr>
          <w:p w14:paraId="335AF004" w14:textId="77777777" w:rsidR="009A4879" w:rsidRDefault="009A4879" w:rsidP="00C32D1F">
            <w:pPr>
              <w:jc w:val="center"/>
              <w:rPr>
                <w:sz w:val="22"/>
                <w:szCs w:val="22"/>
              </w:rPr>
            </w:pPr>
          </w:p>
        </w:tc>
      </w:tr>
      <w:tr w:rsidR="009A4879" w14:paraId="29D44253" w14:textId="77777777" w:rsidTr="00C32D1F">
        <w:trPr>
          <w:trHeight w:val="323"/>
        </w:trPr>
        <w:tc>
          <w:tcPr>
            <w:tcW w:w="629" w:type="dxa"/>
            <w:tcBorders>
              <w:top w:val="nil"/>
              <w:left w:val="single" w:sz="4" w:space="0" w:color="auto"/>
              <w:bottom w:val="single" w:sz="4" w:space="0" w:color="auto"/>
              <w:right w:val="single" w:sz="4" w:space="0" w:color="auto"/>
            </w:tcBorders>
            <w:vAlign w:val="center"/>
          </w:tcPr>
          <w:p w14:paraId="73474A0E" w14:textId="77777777" w:rsidR="009A4879" w:rsidRDefault="009A4879" w:rsidP="00C32D1F">
            <w:pPr>
              <w:jc w:val="center"/>
              <w:rPr>
                <w:sz w:val="22"/>
                <w:szCs w:val="22"/>
              </w:rPr>
            </w:pPr>
            <w:r>
              <w:rPr>
                <w:sz w:val="22"/>
                <w:szCs w:val="22"/>
              </w:rPr>
              <w:t>4</w:t>
            </w:r>
          </w:p>
        </w:tc>
        <w:tc>
          <w:tcPr>
            <w:tcW w:w="4900" w:type="dxa"/>
            <w:tcBorders>
              <w:top w:val="nil"/>
              <w:left w:val="nil"/>
              <w:bottom w:val="single" w:sz="4" w:space="0" w:color="auto"/>
              <w:right w:val="single" w:sz="4" w:space="0" w:color="auto"/>
            </w:tcBorders>
            <w:vAlign w:val="center"/>
            <w:hideMark/>
          </w:tcPr>
          <w:p w14:paraId="10F0E543" w14:textId="77777777" w:rsidR="009A4879" w:rsidRDefault="009A4879" w:rsidP="00C32D1F">
            <w:pPr>
              <w:rPr>
                <w:sz w:val="22"/>
                <w:szCs w:val="22"/>
              </w:rPr>
            </w:pPr>
            <w:proofErr w:type="spellStart"/>
            <w:r>
              <w:t>Діапазон</w:t>
            </w:r>
            <w:proofErr w:type="spellEnd"/>
            <w:r>
              <w:t xml:space="preserve"> </w:t>
            </w:r>
            <w:proofErr w:type="spellStart"/>
            <w:r>
              <w:t>швидкості</w:t>
            </w:r>
            <w:proofErr w:type="spellEnd"/>
            <w:r>
              <w:t xml:space="preserve"> руху, кг/год</w:t>
            </w:r>
          </w:p>
        </w:tc>
        <w:tc>
          <w:tcPr>
            <w:tcW w:w="2835" w:type="dxa"/>
            <w:tcBorders>
              <w:top w:val="nil"/>
              <w:left w:val="nil"/>
              <w:bottom w:val="single" w:sz="4" w:space="0" w:color="auto"/>
              <w:right w:val="single" w:sz="4" w:space="0" w:color="auto"/>
            </w:tcBorders>
            <w:vAlign w:val="center"/>
            <w:hideMark/>
          </w:tcPr>
          <w:p w14:paraId="0497FDA8" w14:textId="77777777" w:rsidR="009A4879" w:rsidRDefault="009A4879" w:rsidP="00C32D1F">
            <w:pPr>
              <w:jc w:val="center"/>
              <w:rPr>
                <w:sz w:val="22"/>
                <w:szCs w:val="22"/>
              </w:rPr>
            </w:pPr>
            <w:r>
              <w:t>0,1-12</w:t>
            </w:r>
          </w:p>
        </w:tc>
        <w:tc>
          <w:tcPr>
            <w:tcW w:w="1842" w:type="dxa"/>
            <w:tcBorders>
              <w:top w:val="nil"/>
              <w:left w:val="nil"/>
              <w:bottom w:val="single" w:sz="4" w:space="0" w:color="auto"/>
              <w:right w:val="single" w:sz="4" w:space="0" w:color="auto"/>
            </w:tcBorders>
            <w:vAlign w:val="center"/>
            <w:hideMark/>
          </w:tcPr>
          <w:p w14:paraId="55EABFFD" w14:textId="77777777" w:rsidR="009A4879" w:rsidRDefault="009A4879" w:rsidP="00C32D1F">
            <w:pPr>
              <w:jc w:val="center"/>
              <w:rPr>
                <w:sz w:val="22"/>
                <w:szCs w:val="22"/>
              </w:rPr>
            </w:pPr>
            <w:r>
              <w:t xml:space="preserve">Не </w:t>
            </w:r>
            <w:proofErr w:type="spellStart"/>
            <w:r>
              <w:t>менше</w:t>
            </w:r>
            <w:proofErr w:type="spellEnd"/>
          </w:p>
        </w:tc>
      </w:tr>
      <w:tr w:rsidR="009A4879" w14:paraId="0CB90254" w14:textId="77777777" w:rsidTr="00C32D1F">
        <w:trPr>
          <w:trHeight w:val="323"/>
        </w:trPr>
        <w:tc>
          <w:tcPr>
            <w:tcW w:w="629" w:type="dxa"/>
            <w:tcBorders>
              <w:top w:val="nil"/>
              <w:left w:val="single" w:sz="4" w:space="0" w:color="auto"/>
              <w:bottom w:val="single" w:sz="4" w:space="0" w:color="auto"/>
              <w:right w:val="single" w:sz="4" w:space="0" w:color="auto"/>
            </w:tcBorders>
            <w:vAlign w:val="center"/>
          </w:tcPr>
          <w:p w14:paraId="4F0135D4" w14:textId="77777777" w:rsidR="009A4879" w:rsidRDefault="009A4879" w:rsidP="00C32D1F">
            <w:pPr>
              <w:jc w:val="center"/>
              <w:rPr>
                <w:sz w:val="22"/>
                <w:szCs w:val="22"/>
              </w:rPr>
            </w:pPr>
            <w:r>
              <w:rPr>
                <w:sz w:val="22"/>
                <w:szCs w:val="22"/>
              </w:rPr>
              <w:t>5</w:t>
            </w:r>
          </w:p>
        </w:tc>
        <w:tc>
          <w:tcPr>
            <w:tcW w:w="4900" w:type="dxa"/>
            <w:tcBorders>
              <w:top w:val="nil"/>
              <w:left w:val="nil"/>
              <w:bottom w:val="single" w:sz="4" w:space="0" w:color="auto"/>
              <w:right w:val="single" w:sz="4" w:space="0" w:color="auto"/>
            </w:tcBorders>
            <w:vAlign w:val="center"/>
            <w:hideMark/>
          </w:tcPr>
          <w:p w14:paraId="7C7AF162" w14:textId="77777777" w:rsidR="009A4879" w:rsidRDefault="009A4879" w:rsidP="00C32D1F">
            <w:pPr>
              <w:rPr>
                <w:sz w:val="22"/>
                <w:szCs w:val="22"/>
              </w:rPr>
            </w:pPr>
            <w:proofErr w:type="spellStart"/>
            <w:r>
              <w:t>Потужність</w:t>
            </w:r>
            <w:proofErr w:type="spellEnd"/>
            <w:r>
              <w:t>, Вт</w:t>
            </w:r>
          </w:p>
        </w:tc>
        <w:tc>
          <w:tcPr>
            <w:tcW w:w="2835" w:type="dxa"/>
            <w:tcBorders>
              <w:top w:val="nil"/>
              <w:left w:val="nil"/>
              <w:bottom w:val="single" w:sz="4" w:space="0" w:color="auto"/>
              <w:right w:val="single" w:sz="4" w:space="0" w:color="auto"/>
            </w:tcBorders>
            <w:vAlign w:val="center"/>
            <w:hideMark/>
          </w:tcPr>
          <w:p w14:paraId="138B47F9" w14:textId="77777777" w:rsidR="009A4879" w:rsidRDefault="009A4879" w:rsidP="00C32D1F">
            <w:pPr>
              <w:jc w:val="center"/>
              <w:rPr>
                <w:color w:val="000000"/>
                <w:sz w:val="22"/>
                <w:szCs w:val="22"/>
              </w:rPr>
            </w:pPr>
            <w:r>
              <w:t>1800</w:t>
            </w:r>
          </w:p>
        </w:tc>
        <w:tc>
          <w:tcPr>
            <w:tcW w:w="1842" w:type="dxa"/>
            <w:tcBorders>
              <w:top w:val="nil"/>
              <w:left w:val="nil"/>
              <w:bottom w:val="single" w:sz="4" w:space="0" w:color="auto"/>
              <w:right w:val="single" w:sz="4" w:space="0" w:color="auto"/>
            </w:tcBorders>
          </w:tcPr>
          <w:p w14:paraId="6154C93D" w14:textId="77777777" w:rsidR="009A4879" w:rsidRDefault="009A4879" w:rsidP="00C32D1F">
            <w:pPr>
              <w:jc w:val="center"/>
              <w:rPr>
                <w:sz w:val="22"/>
                <w:szCs w:val="22"/>
              </w:rPr>
            </w:pPr>
            <w:r>
              <w:t xml:space="preserve">Не </w:t>
            </w:r>
            <w:proofErr w:type="spellStart"/>
            <w:r>
              <w:t>менше</w:t>
            </w:r>
            <w:proofErr w:type="spellEnd"/>
          </w:p>
        </w:tc>
      </w:tr>
      <w:tr w:rsidR="009A4879" w14:paraId="013F6200" w14:textId="77777777" w:rsidTr="00C32D1F">
        <w:trPr>
          <w:trHeight w:val="323"/>
        </w:trPr>
        <w:tc>
          <w:tcPr>
            <w:tcW w:w="629" w:type="dxa"/>
            <w:tcBorders>
              <w:top w:val="nil"/>
              <w:left w:val="single" w:sz="4" w:space="0" w:color="auto"/>
              <w:bottom w:val="single" w:sz="4" w:space="0" w:color="auto"/>
              <w:right w:val="single" w:sz="4" w:space="0" w:color="auto"/>
            </w:tcBorders>
            <w:vAlign w:val="center"/>
          </w:tcPr>
          <w:p w14:paraId="309B09D6" w14:textId="77777777" w:rsidR="009A4879" w:rsidRDefault="009A4879" w:rsidP="00C32D1F">
            <w:pPr>
              <w:jc w:val="center"/>
              <w:rPr>
                <w:sz w:val="22"/>
                <w:szCs w:val="22"/>
              </w:rPr>
            </w:pPr>
            <w:r>
              <w:rPr>
                <w:sz w:val="22"/>
                <w:szCs w:val="22"/>
              </w:rPr>
              <w:t>6</w:t>
            </w:r>
          </w:p>
        </w:tc>
        <w:tc>
          <w:tcPr>
            <w:tcW w:w="4900" w:type="dxa"/>
            <w:tcBorders>
              <w:top w:val="nil"/>
              <w:left w:val="nil"/>
              <w:bottom w:val="single" w:sz="4" w:space="0" w:color="auto"/>
              <w:right w:val="single" w:sz="4" w:space="0" w:color="auto"/>
            </w:tcBorders>
            <w:vAlign w:val="center"/>
            <w:hideMark/>
          </w:tcPr>
          <w:p w14:paraId="46D52EDC" w14:textId="77777777" w:rsidR="009A4879" w:rsidRPr="00FC1678" w:rsidRDefault="009A4879" w:rsidP="00C32D1F">
            <w:pPr>
              <w:rPr>
                <w:sz w:val="22"/>
                <w:szCs w:val="22"/>
              </w:rPr>
            </w:pPr>
            <w:proofErr w:type="spellStart"/>
            <w:r>
              <w:t>Джерело</w:t>
            </w:r>
            <w:proofErr w:type="spellEnd"/>
            <w:r>
              <w:t xml:space="preserve"> </w:t>
            </w:r>
            <w:proofErr w:type="spellStart"/>
            <w:r>
              <w:t>живлення</w:t>
            </w:r>
            <w:proofErr w:type="spellEnd"/>
            <w:r>
              <w:t xml:space="preserve">, </w:t>
            </w:r>
            <w:r>
              <w:rPr>
                <w:lang w:val="en-US"/>
              </w:rPr>
              <w:t>V</w:t>
            </w:r>
          </w:p>
        </w:tc>
        <w:tc>
          <w:tcPr>
            <w:tcW w:w="2835" w:type="dxa"/>
            <w:tcBorders>
              <w:top w:val="nil"/>
              <w:left w:val="nil"/>
              <w:bottom w:val="single" w:sz="4" w:space="0" w:color="auto"/>
              <w:right w:val="single" w:sz="4" w:space="0" w:color="auto"/>
            </w:tcBorders>
            <w:vAlign w:val="center"/>
            <w:hideMark/>
          </w:tcPr>
          <w:p w14:paraId="7B7378C6" w14:textId="77777777" w:rsidR="009A4879" w:rsidRDefault="009A4879" w:rsidP="00C32D1F">
            <w:pPr>
              <w:jc w:val="center"/>
              <w:rPr>
                <w:color w:val="000000"/>
                <w:sz w:val="22"/>
                <w:szCs w:val="22"/>
              </w:rPr>
            </w:pPr>
            <w:r>
              <w:rPr>
                <w:color w:val="000000"/>
                <w:sz w:val="22"/>
                <w:szCs w:val="22"/>
              </w:rPr>
              <w:t>220</w:t>
            </w:r>
          </w:p>
        </w:tc>
        <w:tc>
          <w:tcPr>
            <w:tcW w:w="1842" w:type="dxa"/>
            <w:tcBorders>
              <w:top w:val="nil"/>
              <w:left w:val="nil"/>
              <w:bottom w:val="single" w:sz="4" w:space="0" w:color="auto"/>
              <w:right w:val="single" w:sz="4" w:space="0" w:color="auto"/>
            </w:tcBorders>
          </w:tcPr>
          <w:p w14:paraId="17ED2F61" w14:textId="77777777" w:rsidR="009A4879" w:rsidRDefault="009A4879" w:rsidP="00C32D1F">
            <w:pPr>
              <w:jc w:val="center"/>
              <w:rPr>
                <w:sz w:val="22"/>
                <w:szCs w:val="22"/>
              </w:rPr>
            </w:pPr>
            <w:r>
              <w:t xml:space="preserve">Не </w:t>
            </w:r>
            <w:proofErr w:type="spellStart"/>
            <w:r>
              <w:t>менше</w:t>
            </w:r>
            <w:proofErr w:type="spellEnd"/>
          </w:p>
        </w:tc>
      </w:tr>
      <w:tr w:rsidR="009A4879" w14:paraId="6B81D616" w14:textId="77777777" w:rsidTr="00C32D1F">
        <w:trPr>
          <w:trHeight w:val="563"/>
        </w:trPr>
        <w:tc>
          <w:tcPr>
            <w:tcW w:w="5529" w:type="dxa"/>
            <w:gridSpan w:val="2"/>
            <w:tcBorders>
              <w:top w:val="single" w:sz="4" w:space="0" w:color="auto"/>
              <w:left w:val="single" w:sz="4" w:space="0" w:color="auto"/>
              <w:bottom w:val="single" w:sz="4" w:space="0" w:color="auto"/>
              <w:right w:val="single" w:sz="4" w:space="0" w:color="000000"/>
            </w:tcBorders>
            <w:vAlign w:val="center"/>
            <w:hideMark/>
          </w:tcPr>
          <w:p w14:paraId="779F5198" w14:textId="77777777" w:rsidR="009A4879" w:rsidRDefault="009A4879" w:rsidP="00C32D1F">
            <w:pPr>
              <w:rPr>
                <w:b/>
                <w:bCs/>
                <w:sz w:val="22"/>
                <w:szCs w:val="22"/>
              </w:rPr>
            </w:pPr>
            <w:proofErr w:type="spellStart"/>
            <w:r>
              <w:rPr>
                <w:b/>
                <w:bCs/>
              </w:rPr>
              <w:t>Технічні</w:t>
            </w:r>
            <w:proofErr w:type="spellEnd"/>
            <w:r>
              <w:rPr>
                <w:b/>
                <w:bCs/>
              </w:rPr>
              <w:t xml:space="preserve"> </w:t>
            </w:r>
            <w:proofErr w:type="spellStart"/>
            <w:r>
              <w:rPr>
                <w:b/>
                <w:bCs/>
              </w:rPr>
              <w:t>вимоги</w:t>
            </w:r>
            <w:proofErr w:type="spellEnd"/>
            <w:r>
              <w:rPr>
                <w:b/>
                <w:bCs/>
              </w:rPr>
              <w:t xml:space="preserve"> до </w:t>
            </w:r>
            <w:proofErr w:type="spellStart"/>
            <w:r>
              <w:rPr>
                <w:b/>
                <w:bCs/>
              </w:rPr>
              <w:t>бігової</w:t>
            </w:r>
            <w:proofErr w:type="spellEnd"/>
            <w:r>
              <w:rPr>
                <w:b/>
                <w:bCs/>
              </w:rPr>
              <w:t xml:space="preserve"> </w:t>
            </w:r>
            <w:proofErr w:type="spellStart"/>
            <w:r>
              <w:rPr>
                <w:b/>
                <w:bCs/>
              </w:rPr>
              <w:t>доріжки</w:t>
            </w:r>
            <w:proofErr w:type="spellEnd"/>
          </w:p>
        </w:tc>
        <w:tc>
          <w:tcPr>
            <w:tcW w:w="2835" w:type="dxa"/>
            <w:tcBorders>
              <w:top w:val="single" w:sz="4" w:space="0" w:color="auto"/>
              <w:left w:val="nil"/>
              <w:bottom w:val="single" w:sz="4" w:space="0" w:color="auto"/>
              <w:right w:val="single" w:sz="4" w:space="0" w:color="auto"/>
            </w:tcBorders>
            <w:vAlign w:val="center"/>
            <w:hideMark/>
          </w:tcPr>
          <w:p w14:paraId="360A2BE2" w14:textId="77777777" w:rsidR="009A4879" w:rsidRDefault="009A4879" w:rsidP="00C32D1F">
            <w:pPr>
              <w:jc w:val="center"/>
              <w:rPr>
                <w:b/>
                <w:bCs/>
                <w:sz w:val="22"/>
                <w:szCs w:val="22"/>
              </w:rPr>
            </w:pPr>
            <w:proofErr w:type="spellStart"/>
            <w:r>
              <w:rPr>
                <w:b/>
                <w:bCs/>
              </w:rPr>
              <w:t>Значення</w:t>
            </w:r>
            <w:proofErr w:type="spellEnd"/>
          </w:p>
        </w:tc>
        <w:tc>
          <w:tcPr>
            <w:tcW w:w="1842" w:type="dxa"/>
            <w:tcBorders>
              <w:top w:val="single" w:sz="4" w:space="0" w:color="auto"/>
              <w:left w:val="nil"/>
              <w:bottom w:val="single" w:sz="4" w:space="0" w:color="auto"/>
              <w:right w:val="single" w:sz="4" w:space="0" w:color="auto"/>
            </w:tcBorders>
            <w:vAlign w:val="center"/>
            <w:hideMark/>
          </w:tcPr>
          <w:p w14:paraId="3F423F43" w14:textId="77777777" w:rsidR="009A4879" w:rsidRDefault="009A4879" w:rsidP="00C32D1F">
            <w:pPr>
              <w:jc w:val="center"/>
              <w:rPr>
                <w:b/>
                <w:bCs/>
                <w:sz w:val="22"/>
                <w:szCs w:val="22"/>
              </w:rPr>
            </w:pPr>
            <w:proofErr w:type="spellStart"/>
            <w:r>
              <w:rPr>
                <w:b/>
                <w:bCs/>
              </w:rPr>
              <w:t>Критерій</w:t>
            </w:r>
            <w:proofErr w:type="spellEnd"/>
          </w:p>
        </w:tc>
      </w:tr>
      <w:tr w:rsidR="009A4879" w14:paraId="7B1BDF10" w14:textId="77777777" w:rsidTr="00C32D1F">
        <w:trPr>
          <w:trHeight w:val="338"/>
        </w:trPr>
        <w:tc>
          <w:tcPr>
            <w:tcW w:w="629" w:type="dxa"/>
            <w:tcBorders>
              <w:top w:val="nil"/>
              <w:left w:val="single" w:sz="4" w:space="0" w:color="auto"/>
              <w:bottom w:val="single" w:sz="4" w:space="0" w:color="auto"/>
              <w:right w:val="single" w:sz="4" w:space="0" w:color="auto"/>
            </w:tcBorders>
            <w:vAlign w:val="center"/>
            <w:hideMark/>
          </w:tcPr>
          <w:p w14:paraId="6EFF07A5" w14:textId="77777777" w:rsidR="009A4879" w:rsidRDefault="009A4879" w:rsidP="00C32D1F">
            <w:pPr>
              <w:jc w:val="center"/>
              <w:rPr>
                <w:sz w:val="22"/>
                <w:szCs w:val="22"/>
              </w:rPr>
            </w:pPr>
            <w:r>
              <w:t>1</w:t>
            </w:r>
          </w:p>
        </w:tc>
        <w:tc>
          <w:tcPr>
            <w:tcW w:w="4900" w:type="dxa"/>
            <w:tcBorders>
              <w:top w:val="nil"/>
              <w:left w:val="nil"/>
              <w:bottom w:val="single" w:sz="4" w:space="0" w:color="auto"/>
              <w:right w:val="single" w:sz="4" w:space="0" w:color="auto"/>
            </w:tcBorders>
            <w:shd w:val="clear" w:color="auto" w:fill="FFFFFF" w:themeFill="background1"/>
            <w:vAlign w:val="center"/>
            <w:hideMark/>
          </w:tcPr>
          <w:p w14:paraId="48D5364F" w14:textId="77777777" w:rsidR="009A4879" w:rsidRDefault="009A4879" w:rsidP="00C32D1F">
            <w:pPr>
              <w:rPr>
                <w:sz w:val="22"/>
                <w:szCs w:val="22"/>
              </w:rPr>
            </w:pPr>
            <w:proofErr w:type="spellStart"/>
            <w:r>
              <w:t>Довжина</w:t>
            </w:r>
            <w:proofErr w:type="spellEnd"/>
            <w:r>
              <w:t>, мм</w:t>
            </w:r>
          </w:p>
        </w:tc>
        <w:tc>
          <w:tcPr>
            <w:tcW w:w="2835" w:type="dxa"/>
            <w:tcBorders>
              <w:top w:val="nil"/>
              <w:left w:val="nil"/>
              <w:bottom w:val="single" w:sz="4" w:space="0" w:color="auto"/>
              <w:right w:val="single" w:sz="4" w:space="0" w:color="auto"/>
            </w:tcBorders>
            <w:shd w:val="clear" w:color="auto" w:fill="FFFFFF" w:themeFill="background1"/>
            <w:vAlign w:val="center"/>
            <w:hideMark/>
          </w:tcPr>
          <w:p w14:paraId="369147CC" w14:textId="77777777" w:rsidR="009A4879" w:rsidRDefault="009A4879" w:rsidP="00C32D1F">
            <w:pPr>
              <w:jc w:val="center"/>
              <w:rPr>
                <w:sz w:val="22"/>
                <w:szCs w:val="22"/>
              </w:rPr>
            </w:pPr>
            <w:r>
              <w:t>1720</w:t>
            </w:r>
          </w:p>
        </w:tc>
        <w:tc>
          <w:tcPr>
            <w:tcW w:w="1842" w:type="dxa"/>
            <w:tcBorders>
              <w:top w:val="nil"/>
              <w:left w:val="nil"/>
              <w:bottom w:val="single" w:sz="4" w:space="0" w:color="auto"/>
              <w:right w:val="single" w:sz="4" w:space="0" w:color="auto"/>
            </w:tcBorders>
            <w:shd w:val="clear" w:color="auto" w:fill="FFFFFF" w:themeFill="background1"/>
            <w:vAlign w:val="center"/>
            <w:hideMark/>
          </w:tcPr>
          <w:p w14:paraId="7E7C2171" w14:textId="77777777" w:rsidR="009A4879" w:rsidRDefault="009A4879" w:rsidP="00C32D1F">
            <w:pPr>
              <w:jc w:val="center"/>
              <w:rPr>
                <w:sz w:val="22"/>
                <w:szCs w:val="22"/>
              </w:rPr>
            </w:pPr>
            <w:r>
              <w:t xml:space="preserve">Не </w:t>
            </w:r>
            <w:proofErr w:type="spellStart"/>
            <w:r>
              <w:t>менше</w:t>
            </w:r>
            <w:proofErr w:type="spellEnd"/>
          </w:p>
        </w:tc>
      </w:tr>
      <w:tr w:rsidR="009A4879" w14:paraId="1EC8FB43" w14:textId="77777777" w:rsidTr="00C32D1F">
        <w:trPr>
          <w:trHeight w:val="338"/>
        </w:trPr>
        <w:tc>
          <w:tcPr>
            <w:tcW w:w="629" w:type="dxa"/>
            <w:tcBorders>
              <w:top w:val="nil"/>
              <w:left w:val="single" w:sz="4" w:space="0" w:color="auto"/>
              <w:bottom w:val="single" w:sz="4" w:space="0" w:color="auto"/>
              <w:right w:val="single" w:sz="4" w:space="0" w:color="auto"/>
            </w:tcBorders>
            <w:vAlign w:val="center"/>
            <w:hideMark/>
          </w:tcPr>
          <w:p w14:paraId="7749621E" w14:textId="77777777" w:rsidR="009A4879" w:rsidRDefault="009A4879" w:rsidP="00C32D1F">
            <w:pPr>
              <w:jc w:val="center"/>
              <w:rPr>
                <w:sz w:val="22"/>
                <w:szCs w:val="22"/>
              </w:rPr>
            </w:pPr>
            <w:r>
              <w:t>2</w:t>
            </w:r>
          </w:p>
        </w:tc>
        <w:tc>
          <w:tcPr>
            <w:tcW w:w="4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461C19" w14:textId="77777777" w:rsidR="009A4879" w:rsidRDefault="009A4879" w:rsidP="00C32D1F">
            <w:pPr>
              <w:rPr>
                <w:sz w:val="22"/>
                <w:szCs w:val="22"/>
              </w:rPr>
            </w:pPr>
            <w:r>
              <w:t>Ширина, мм</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B0C704" w14:textId="77777777" w:rsidR="009A4879" w:rsidRDefault="009A4879" w:rsidP="00C32D1F">
            <w:pPr>
              <w:jc w:val="center"/>
              <w:rPr>
                <w:sz w:val="22"/>
                <w:szCs w:val="22"/>
              </w:rPr>
            </w:pPr>
            <w:r>
              <w:t>585</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CFDFCA" w14:textId="77777777" w:rsidR="009A4879" w:rsidRDefault="009A4879" w:rsidP="00C32D1F">
            <w:pPr>
              <w:jc w:val="center"/>
              <w:rPr>
                <w:sz w:val="22"/>
                <w:szCs w:val="22"/>
              </w:rPr>
            </w:pPr>
            <w:r>
              <w:t xml:space="preserve">Не </w:t>
            </w:r>
            <w:proofErr w:type="spellStart"/>
            <w:r>
              <w:t>менше</w:t>
            </w:r>
            <w:proofErr w:type="spellEnd"/>
          </w:p>
        </w:tc>
      </w:tr>
      <w:tr w:rsidR="009A4879" w14:paraId="333CC6AD" w14:textId="77777777" w:rsidTr="00C32D1F">
        <w:trPr>
          <w:trHeight w:val="338"/>
        </w:trPr>
        <w:tc>
          <w:tcPr>
            <w:tcW w:w="629" w:type="dxa"/>
            <w:tcBorders>
              <w:top w:val="nil"/>
              <w:left w:val="single" w:sz="4" w:space="0" w:color="auto"/>
              <w:bottom w:val="single" w:sz="4" w:space="0" w:color="auto"/>
              <w:right w:val="single" w:sz="4" w:space="0" w:color="auto"/>
            </w:tcBorders>
            <w:vAlign w:val="center"/>
            <w:hideMark/>
          </w:tcPr>
          <w:p w14:paraId="1F5BF9A2" w14:textId="77777777" w:rsidR="009A4879" w:rsidRDefault="009A4879" w:rsidP="00C32D1F">
            <w:pPr>
              <w:jc w:val="center"/>
              <w:rPr>
                <w:sz w:val="22"/>
                <w:szCs w:val="22"/>
              </w:rPr>
            </w:pPr>
            <w:r>
              <w:t>3</w:t>
            </w:r>
          </w:p>
        </w:tc>
        <w:tc>
          <w:tcPr>
            <w:tcW w:w="4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684807D" w14:textId="77777777" w:rsidR="009A4879" w:rsidRDefault="009A4879" w:rsidP="00C32D1F">
            <w:pPr>
              <w:rPr>
                <w:sz w:val="22"/>
                <w:szCs w:val="22"/>
              </w:rPr>
            </w:pPr>
            <w:proofErr w:type="spellStart"/>
            <w:r>
              <w:t>Висота</w:t>
            </w:r>
            <w:proofErr w:type="spellEnd"/>
            <w:r>
              <w:t>, мм</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41FD92" w14:textId="77777777" w:rsidR="009A4879" w:rsidRDefault="009A4879" w:rsidP="00C32D1F">
            <w:pPr>
              <w:jc w:val="center"/>
              <w:rPr>
                <w:sz w:val="22"/>
                <w:szCs w:val="22"/>
              </w:rPr>
            </w:pPr>
            <w:r>
              <w:t>130</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A9B2CA" w14:textId="77777777" w:rsidR="009A4879" w:rsidRDefault="009A4879" w:rsidP="00C32D1F">
            <w:pPr>
              <w:jc w:val="center"/>
              <w:rPr>
                <w:sz w:val="22"/>
                <w:szCs w:val="22"/>
              </w:rPr>
            </w:pPr>
            <w:r>
              <w:t xml:space="preserve"> Не </w:t>
            </w:r>
            <w:proofErr w:type="spellStart"/>
            <w:r>
              <w:t>менше</w:t>
            </w:r>
            <w:proofErr w:type="spellEnd"/>
          </w:p>
        </w:tc>
      </w:tr>
      <w:tr w:rsidR="009A4879" w14:paraId="109137F5" w14:textId="77777777" w:rsidTr="00C32D1F">
        <w:trPr>
          <w:trHeight w:val="338"/>
        </w:trPr>
        <w:tc>
          <w:tcPr>
            <w:tcW w:w="629" w:type="dxa"/>
            <w:tcBorders>
              <w:top w:val="single" w:sz="4" w:space="0" w:color="auto"/>
              <w:left w:val="single" w:sz="4" w:space="0" w:color="auto"/>
              <w:bottom w:val="single" w:sz="4" w:space="0" w:color="auto"/>
              <w:right w:val="single" w:sz="4" w:space="0" w:color="auto"/>
            </w:tcBorders>
            <w:vAlign w:val="center"/>
            <w:hideMark/>
          </w:tcPr>
          <w:p w14:paraId="3D9EA5C7" w14:textId="77777777" w:rsidR="009A4879" w:rsidRDefault="009A4879" w:rsidP="00C32D1F">
            <w:pPr>
              <w:jc w:val="center"/>
              <w:rPr>
                <w:sz w:val="22"/>
                <w:szCs w:val="22"/>
              </w:rPr>
            </w:pPr>
            <w:r>
              <w:t>5</w:t>
            </w:r>
          </w:p>
        </w:tc>
        <w:tc>
          <w:tcPr>
            <w:tcW w:w="4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4A8F59" w14:textId="77777777" w:rsidR="009A4879" w:rsidRDefault="009A4879" w:rsidP="00C32D1F">
            <w:pPr>
              <w:rPr>
                <w:sz w:val="22"/>
                <w:szCs w:val="22"/>
              </w:rPr>
            </w:pPr>
            <w:r>
              <w:t xml:space="preserve">Ширина </w:t>
            </w:r>
            <w:proofErr w:type="spellStart"/>
            <w:r>
              <w:t>бігового</w:t>
            </w:r>
            <w:proofErr w:type="spellEnd"/>
            <w:r>
              <w:t xml:space="preserve"> полотна, мм</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6A0AD1" w14:textId="77777777" w:rsidR="009A4879" w:rsidRDefault="009A4879" w:rsidP="00C32D1F">
            <w:pPr>
              <w:jc w:val="center"/>
              <w:rPr>
                <w:sz w:val="22"/>
                <w:szCs w:val="22"/>
              </w:rPr>
            </w:pPr>
            <w:r>
              <w:t>425</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2DEAB0" w14:textId="77777777" w:rsidR="009A4879" w:rsidRDefault="009A4879" w:rsidP="00C32D1F">
            <w:pPr>
              <w:jc w:val="center"/>
              <w:rPr>
                <w:sz w:val="22"/>
                <w:szCs w:val="22"/>
              </w:rPr>
            </w:pPr>
            <w:r>
              <w:t xml:space="preserve">Не </w:t>
            </w:r>
            <w:proofErr w:type="spellStart"/>
            <w:r>
              <w:t>менше</w:t>
            </w:r>
            <w:proofErr w:type="spellEnd"/>
          </w:p>
        </w:tc>
      </w:tr>
      <w:tr w:rsidR="009A4879" w14:paraId="17991C02" w14:textId="77777777" w:rsidTr="00C32D1F">
        <w:trPr>
          <w:trHeight w:val="338"/>
        </w:trPr>
        <w:tc>
          <w:tcPr>
            <w:tcW w:w="629" w:type="dxa"/>
            <w:tcBorders>
              <w:top w:val="nil"/>
              <w:left w:val="single" w:sz="4" w:space="0" w:color="auto"/>
              <w:bottom w:val="single" w:sz="4" w:space="0" w:color="auto"/>
              <w:right w:val="single" w:sz="4" w:space="0" w:color="auto"/>
            </w:tcBorders>
            <w:noWrap/>
            <w:vAlign w:val="center"/>
            <w:hideMark/>
          </w:tcPr>
          <w:p w14:paraId="2E1C7990" w14:textId="77777777" w:rsidR="009A4879" w:rsidRDefault="009A4879" w:rsidP="00C32D1F">
            <w:pPr>
              <w:jc w:val="center"/>
              <w:rPr>
                <w:sz w:val="22"/>
                <w:szCs w:val="22"/>
              </w:rPr>
            </w:pPr>
            <w:r>
              <w:t>6</w:t>
            </w:r>
          </w:p>
        </w:tc>
        <w:tc>
          <w:tcPr>
            <w:tcW w:w="490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704EB3" w14:textId="77777777" w:rsidR="009A4879" w:rsidRDefault="009A4879" w:rsidP="00C32D1F">
            <w:pPr>
              <w:rPr>
                <w:sz w:val="22"/>
                <w:szCs w:val="22"/>
              </w:rPr>
            </w:pPr>
            <w:proofErr w:type="spellStart"/>
            <w:r>
              <w:t>Довжина</w:t>
            </w:r>
            <w:proofErr w:type="spellEnd"/>
            <w:r>
              <w:t xml:space="preserve"> </w:t>
            </w:r>
            <w:proofErr w:type="spellStart"/>
            <w:r>
              <w:t>бігового</w:t>
            </w:r>
            <w:proofErr w:type="spellEnd"/>
            <w:r>
              <w:t xml:space="preserve"> полотна, мм</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087E426" w14:textId="77777777" w:rsidR="009A4879" w:rsidRDefault="009A4879" w:rsidP="00C32D1F">
            <w:pPr>
              <w:jc w:val="center"/>
              <w:rPr>
                <w:sz w:val="22"/>
                <w:szCs w:val="22"/>
              </w:rPr>
            </w:pPr>
            <w:r>
              <w:t>1200</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8484558" w14:textId="77777777" w:rsidR="009A4879" w:rsidRDefault="009A4879" w:rsidP="00C32D1F">
            <w:pPr>
              <w:jc w:val="center"/>
              <w:rPr>
                <w:sz w:val="22"/>
                <w:szCs w:val="22"/>
              </w:rPr>
            </w:pPr>
            <w:r>
              <w:t xml:space="preserve">Не </w:t>
            </w:r>
            <w:proofErr w:type="spellStart"/>
            <w:r>
              <w:t>менше</w:t>
            </w:r>
            <w:proofErr w:type="spellEnd"/>
          </w:p>
        </w:tc>
      </w:tr>
      <w:tr w:rsidR="009A4879" w14:paraId="1189F09A" w14:textId="77777777" w:rsidTr="00C32D1F">
        <w:trPr>
          <w:trHeight w:val="563"/>
        </w:trPr>
        <w:tc>
          <w:tcPr>
            <w:tcW w:w="5529" w:type="dxa"/>
            <w:gridSpan w:val="2"/>
            <w:tcBorders>
              <w:top w:val="single" w:sz="4" w:space="0" w:color="auto"/>
              <w:left w:val="single" w:sz="4" w:space="0" w:color="auto"/>
              <w:bottom w:val="single" w:sz="4" w:space="0" w:color="auto"/>
              <w:right w:val="single" w:sz="4" w:space="0" w:color="000000"/>
            </w:tcBorders>
            <w:vAlign w:val="center"/>
            <w:hideMark/>
          </w:tcPr>
          <w:p w14:paraId="67D446CD" w14:textId="77777777" w:rsidR="009A4879" w:rsidRDefault="009A4879" w:rsidP="00C32D1F">
            <w:pPr>
              <w:rPr>
                <w:b/>
                <w:bCs/>
                <w:sz w:val="22"/>
                <w:szCs w:val="22"/>
              </w:rPr>
            </w:pPr>
            <w:proofErr w:type="spellStart"/>
            <w:r>
              <w:rPr>
                <w:b/>
                <w:bCs/>
              </w:rPr>
              <w:t>Технічні</w:t>
            </w:r>
            <w:proofErr w:type="spellEnd"/>
            <w:r>
              <w:rPr>
                <w:b/>
                <w:bCs/>
              </w:rPr>
              <w:t xml:space="preserve"> </w:t>
            </w:r>
            <w:proofErr w:type="spellStart"/>
            <w:r>
              <w:rPr>
                <w:b/>
                <w:bCs/>
              </w:rPr>
              <w:t>вимоги</w:t>
            </w:r>
            <w:proofErr w:type="spellEnd"/>
            <w:r>
              <w:rPr>
                <w:b/>
                <w:bCs/>
              </w:rPr>
              <w:t xml:space="preserve"> до каркасу (</w:t>
            </w:r>
            <w:proofErr w:type="spellStart"/>
            <w:r>
              <w:rPr>
                <w:b/>
                <w:bCs/>
              </w:rPr>
              <w:t>параметри</w:t>
            </w:r>
            <w:proofErr w:type="spellEnd"/>
            <w:r>
              <w:rPr>
                <w:b/>
                <w:bCs/>
              </w:rPr>
              <w:t>)</w:t>
            </w:r>
          </w:p>
        </w:tc>
        <w:tc>
          <w:tcPr>
            <w:tcW w:w="2835" w:type="dxa"/>
            <w:tcBorders>
              <w:top w:val="single" w:sz="4" w:space="0" w:color="auto"/>
              <w:left w:val="nil"/>
              <w:bottom w:val="single" w:sz="4" w:space="0" w:color="auto"/>
              <w:right w:val="single" w:sz="4" w:space="0" w:color="auto"/>
            </w:tcBorders>
            <w:vAlign w:val="center"/>
            <w:hideMark/>
          </w:tcPr>
          <w:p w14:paraId="55AD0AA7" w14:textId="77777777" w:rsidR="009A4879" w:rsidRDefault="009A4879" w:rsidP="00C32D1F">
            <w:pPr>
              <w:jc w:val="center"/>
              <w:rPr>
                <w:b/>
                <w:bCs/>
                <w:sz w:val="22"/>
                <w:szCs w:val="22"/>
              </w:rPr>
            </w:pPr>
            <w:proofErr w:type="spellStart"/>
            <w:r>
              <w:rPr>
                <w:b/>
                <w:bCs/>
              </w:rPr>
              <w:t>Значення</w:t>
            </w:r>
            <w:proofErr w:type="spellEnd"/>
          </w:p>
        </w:tc>
        <w:tc>
          <w:tcPr>
            <w:tcW w:w="1842" w:type="dxa"/>
            <w:tcBorders>
              <w:top w:val="single" w:sz="4" w:space="0" w:color="auto"/>
              <w:left w:val="nil"/>
              <w:bottom w:val="single" w:sz="4" w:space="0" w:color="auto"/>
              <w:right w:val="single" w:sz="4" w:space="0" w:color="auto"/>
            </w:tcBorders>
            <w:vAlign w:val="center"/>
            <w:hideMark/>
          </w:tcPr>
          <w:p w14:paraId="6A7E7CE3" w14:textId="77777777" w:rsidR="009A4879" w:rsidRDefault="009A4879" w:rsidP="00C32D1F">
            <w:pPr>
              <w:jc w:val="center"/>
              <w:rPr>
                <w:b/>
                <w:bCs/>
                <w:sz w:val="22"/>
                <w:szCs w:val="22"/>
              </w:rPr>
            </w:pPr>
            <w:proofErr w:type="spellStart"/>
            <w:r>
              <w:rPr>
                <w:b/>
                <w:bCs/>
              </w:rPr>
              <w:t>Критерій</w:t>
            </w:r>
            <w:proofErr w:type="spellEnd"/>
          </w:p>
        </w:tc>
      </w:tr>
      <w:tr w:rsidR="009A4879" w14:paraId="5CBB8551" w14:textId="77777777" w:rsidTr="00C32D1F">
        <w:trPr>
          <w:trHeight w:val="338"/>
        </w:trPr>
        <w:tc>
          <w:tcPr>
            <w:tcW w:w="5529"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14:paraId="73DFF924" w14:textId="77777777" w:rsidR="009A4879" w:rsidRDefault="009A4879" w:rsidP="00C32D1F">
            <w:pPr>
              <w:rPr>
                <w:sz w:val="22"/>
                <w:szCs w:val="22"/>
              </w:rPr>
            </w:pPr>
            <w:r>
              <w:t>Глубина, мм</w:t>
            </w:r>
          </w:p>
        </w:tc>
        <w:tc>
          <w:tcPr>
            <w:tcW w:w="2835" w:type="dxa"/>
            <w:tcBorders>
              <w:top w:val="nil"/>
              <w:left w:val="nil"/>
              <w:bottom w:val="single" w:sz="4" w:space="0" w:color="auto"/>
              <w:right w:val="single" w:sz="4" w:space="0" w:color="auto"/>
            </w:tcBorders>
            <w:shd w:val="clear" w:color="auto" w:fill="FFFFFF" w:themeFill="background1"/>
            <w:vAlign w:val="center"/>
            <w:hideMark/>
          </w:tcPr>
          <w:p w14:paraId="7265D8EE" w14:textId="77777777" w:rsidR="009A4879" w:rsidRDefault="009A4879" w:rsidP="00C32D1F">
            <w:pPr>
              <w:jc w:val="center"/>
              <w:rPr>
                <w:sz w:val="22"/>
                <w:szCs w:val="22"/>
              </w:rPr>
            </w:pPr>
            <w:r>
              <w:t>1240</w:t>
            </w:r>
          </w:p>
        </w:tc>
        <w:tc>
          <w:tcPr>
            <w:tcW w:w="1842" w:type="dxa"/>
            <w:tcBorders>
              <w:top w:val="nil"/>
              <w:left w:val="nil"/>
              <w:bottom w:val="single" w:sz="4" w:space="0" w:color="auto"/>
              <w:right w:val="single" w:sz="4" w:space="0" w:color="auto"/>
            </w:tcBorders>
            <w:shd w:val="clear" w:color="auto" w:fill="FFFFFF" w:themeFill="background1"/>
            <w:vAlign w:val="center"/>
            <w:hideMark/>
          </w:tcPr>
          <w:p w14:paraId="4840103B" w14:textId="77777777" w:rsidR="009A4879" w:rsidRDefault="009A4879" w:rsidP="00C32D1F">
            <w:pPr>
              <w:jc w:val="center"/>
              <w:rPr>
                <w:sz w:val="22"/>
                <w:szCs w:val="22"/>
              </w:rPr>
            </w:pPr>
            <w:r>
              <w:t xml:space="preserve">Не </w:t>
            </w:r>
            <w:proofErr w:type="spellStart"/>
            <w:r>
              <w:t>менше</w:t>
            </w:r>
            <w:proofErr w:type="spellEnd"/>
          </w:p>
        </w:tc>
      </w:tr>
      <w:tr w:rsidR="009A4879" w14:paraId="081970C7" w14:textId="77777777" w:rsidTr="00C32D1F">
        <w:trPr>
          <w:trHeight w:val="338"/>
        </w:trPr>
        <w:tc>
          <w:tcPr>
            <w:tcW w:w="55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F6651F" w14:textId="77777777" w:rsidR="009A4879" w:rsidRDefault="009A4879" w:rsidP="00C32D1F">
            <w:pPr>
              <w:rPr>
                <w:sz w:val="22"/>
                <w:szCs w:val="22"/>
              </w:rPr>
            </w:pPr>
            <w:r>
              <w:t>Ширина, мм</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9210EF" w14:textId="77777777" w:rsidR="009A4879" w:rsidRDefault="009A4879" w:rsidP="00C32D1F">
            <w:pPr>
              <w:jc w:val="center"/>
              <w:rPr>
                <w:sz w:val="22"/>
                <w:szCs w:val="22"/>
              </w:rPr>
            </w:pPr>
            <w:r>
              <w:t>885</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A05CEB" w14:textId="77777777" w:rsidR="009A4879" w:rsidRDefault="009A4879" w:rsidP="00C32D1F">
            <w:pPr>
              <w:jc w:val="center"/>
              <w:rPr>
                <w:sz w:val="22"/>
                <w:szCs w:val="22"/>
              </w:rPr>
            </w:pPr>
            <w:r>
              <w:t xml:space="preserve">Не </w:t>
            </w:r>
            <w:proofErr w:type="spellStart"/>
            <w:r>
              <w:t>менше</w:t>
            </w:r>
            <w:proofErr w:type="spellEnd"/>
          </w:p>
        </w:tc>
      </w:tr>
      <w:tr w:rsidR="009A4879" w14:paraId="03F89AAF" w14:textId="77777777" w:rsidTr="00C32D1F">
        <w:trPr>
          <w:trHeight w:val="338"/>
        </w:trPr>
        <w:tc>
          <w:tcPr>
            <w:tcW w:w="55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0827C2" w14:textId="77777777" w:rsidR="009A4879" w:rsidRDefault="009A4879" w:rsidP="00C32D1F">
            <w:pPr>
              <w:rPr>
                <w:sz w:val="22"/>
                <w:szCs w:val="22"/>
              </w:rPr>
            </w:pPr>
            <w:proofErr w:type="spellStart"/>
            <w:r>
              <w:t>Висота</w:t>
            </w:r>
            <w:proofErr w:type="spellEnd"/>
            <w:r>
              <w:t>, мм</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AEA106B" w14:textId="77777777" w:rsidR="009A4879" w:rsidRDefault="009A4879" w:rsidP="00C32D1F">
            <w:pPr>
              <w:jc w:val="center"/>
              <w:rPr>
                <w:sz w:val="22"/>
                <w:szCs w:val="22"/>
              </w:rPr>
            </w:pPr>
            <w:r>
              <w:t>2470</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84DC00" w14:textId="77777777" w:rsidR="009A4879" w:rsidRDefault="009A4879" w:rsidP="00C32D1F">
            <w:pPr>
              <w:jc w:val="center"/>
              <w:rPr>
                <w:sz w:val="22"/>
                <w:szCs w:val="22"/>
              </w:rPr>
            </w:pPr>
            <w:r>
              <w:t xml:space="preserve"> Не </w:t>
            </w:r>
            <w:proofErr w:type="spellStart"/>
            <w:r>
              <w:t>менше</w:t>
            </w:r>
            <w:proofErr w:type="spellEnd"/>
          </w:p>
        </w:tc>
      </w:tr>
      <w:tr w:rsidR="009A4879" w14:paraId="72DA9D1C" w14:textId="77777777" w:rsidTr="00C32D1F">
        <w:trPr>
          <w:trHeight w:val="338"/>
        </w:trPr>
        <w:tc>
          <w:tcPr>
            <w:tcW w:w="552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52E544" w14:textId="77777777" w:rsidR="009A4879" w:rsidRDefault="009A4879" w:rsidP="00C32D1F">
            <w:pPr>
              <w:rPr>
                <w:sz w:val="22"/>
                <w:szCs w:val="22"/>
              </w:rPr>
            </w:pPr>
            <w:proofErr w:type="spellStart"/>
            <w:r>
              <w:t>Регульований</w:t>
            </w:r>
            <w:proofErr w:type="spellEnd"/>
            <w:r>
              <w:t xml:space="preserve"> </w:t>
            </w:r>
            <w:proofErr w:type="spellStart"/>
            <w:r>
              <w:t>діапазон</w:t>
            </w:r>
            <w:proofErr w:type="spellEnd"/>
            <w:r>
              <w:t xml:space="preserve"> </w:t>
            </w:r>
            <w:proofErr w:type="spellStart"/>
            <w:r>
              <w:t>висоти</w:t>
            </w:r>
            <w:proofErr w:type="spellEnd"/>
            <w:r>
              <w:t>, мм</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326828" w14:textId="77777777" w:rsidR="009A4879" w:rsidRDefault="009A4879" w:rsidP="00C32D1F">
            <w:pPr>
              <w:jc w:val="center"/>
              <w:rPr>
                <w:sz w:val="22"/>
                <w:szCs w:val="22"/>
              </w:rPr>
            </w:pPr>
            <w:r>
              <w:t>750-1580</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ED2AA42" w14:textId="77777777" w:rsidR="009A4879" w:rsidRDefault="009A4879" w:rsidP="00C32D1F">
            <w:pPr>
              <w:jc w:val="center"/>
              <w:rPr>
                <w:sz w:val="22"/>
                <w:szCs w:val="22"/>
              </w:rPr>
            </w:pPr>
            <w:r>
              <w:t xml:space="preserve">Не </w:t>
            </w:r>
            <w:proofErr w:type="spellStart"/>
            <w:r>
              <w:t>менше</w:t>
            </w:r>
            <w:proofErr w:type="spellEnd"/>
          </w:p>
        </w:tc>
      </w:tr>
      <w:tr w:rsidR="009A4879" w14:paraId="5D4BBAE6" w14:textId="77777777" w:rsidTr="00C32D1F">
        <w:trPr>
          <w:trHeight w:val="338"/>
        </w:trPr>
        <w:tc>
          <w:tcPr>
            <w:tcW w:w="552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CA342E" w14:textId="77777777" w:rsidR="009A4879" w:rsidRDefault="009A4879" w:rsidP="00C32D1F">
            <w:pPr>
              <w:rPr>
                <w:sz w:val="22"/>
                <w:szCs w:val="22"/>
              </w:rPr>
            </w:pPr>
            <w:proofErr w:type="spellStart"/>
            <w:r>
              <w:t>Довжина</w:t>
            </w:r>
            <w:proofErr w:type="spellEnd"/>
            <w:r>
              <w:t xml:space="preserve"> </w:t>
            </w:r>
            <w:proofErr w:type="spellStart"/>
            <w:r>
              <w:t>підлокітника</w:t>
            </w:r>
            <w:proofErr w:type="spellEnd"/>
            <w:r>
              <w:t>, мм</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340B00A" w14:textId="77777777" w:rsidR="009A4879" w:rsidRDefault="009A4879" w:rsidP="00C32D1F">
            <w:pPr>
              <w:jc w:val="center"/>
              <w:rPr>
                <w:sz w:val="22"/>
                <w:szCs w:val="22"/>
              </w:rPr>
            </w:pPr>
            <w:r>
              <w:t>590</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3AE359D" w14:textId="77777777" w:rsidR="009A4879" w:rsidRDefault="009A4879" w:rsidP="00C32D1F">
            <w:pPr>
              <w:jc w:val="center"/>
              <w:rPr>
                <w:sz w:val="22"/>
                <w:szCs w:val="22"/>
              </w:rPr>
            </w:pPr>
            <w:r>
              <w:t xml:space="preserve">Не </w:t>
            </w:r>
            <w:proofErr w:type="spellStart"/>
            <w:r>
              <w:t>менше</w:t>
            </w:r>
            <w:proofErr w:type="spellEnd"/>
          </w:p>
        </w:tc>
      </w:tr>
      <w:tr w:rsidR="009A4879" w14:paraId="0B0D93F9" w14:textId="77777777" w:rsidTr="00C32D1F">
        <w:trPr>
          <w:trHeight w:val="338"/>
        </w:trPr>
        <w:tc>
          <w:tcPr>
            <w:tcW w:w="552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4DF4DA" w14:textId="77777777" w:rsidR="009A4879" w:rsidRDefault="009A4879" w:rsidP="00C32D1F">
            <w:r w:rsidRPr="00853E10">
              <w:t xml:space="preserve">Ширина </w:t>
            </w:r>
            <w:proofErr w:type="spellStart"/>
            <w:r w:rsidRPr="00853E10">
              <w:t>між</w:t>
            </w:r>
            <w:proofErr w:type="spellEnd"/>
            <w:r w:rsidRPr="00853E10">
              <w:t xml:space="preserve"> </w:t>
            </w:r>
            <w:proofErr w:type="spellStart"/>
            <w:r w:rsidRPr="00853E10">
              <w:t>підлокітниками</w:t>
            </w:r>
            <w:proofErr w:type="spellEnd"/>
            <w:r>
              <w:t>, мм</w:t>
            </w:r>
            <w:r w:rsidRPr="00853E10">
              <w:t xml:space="preserve"> </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tcPr>
          <w:p w14:paraId="72B72D3A" w14:textId="77777777" w:rsidR="009A4879" w:rsidRDefault="009A4879" w:rsidP="00C32D1F">
            <w:pPr>
              <w:jc w:val="center"/>
            </w:pPr>
            <w:r>
              <w:t>640</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tcPr>
          <w:p w14:paraId="784F08B2" w14:textId="77777777" w:rsidR="009A4879" w:rsidRDefault="009A4879" w:rsidP="00C32D1F">
            <w:pPr>
              <w:jc w:val="center"/>
            </w:pPr>
            <w:r>
              <w:t xml:space="preserve">Не </w:t>
            </w:r>
            <w:proofErr w:type="spellStart"/>
            <w:r>
              <w:t>менше</w:t>
            </w:r>
            <w:proofErr w:type="spellEnd"/>
          </w:p>
        </w:tc>
      </w:tr>
      <w:tr w:rsidR="009A4879" w14:paraId="2BD261B7" w14:textId="77777777" w:rsidTr="00C32D1F">
        <w:trPr>
          <w:trHeight w:val="338"/>
        </w:trPr>
        <w:tc>
          <w:tcPr>
            <w:tcW w:w="552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F25BF3" w14:textId="77777777" w:rsidR="009A4879" w:rsidRPr="00853E10" w:rsidRDefault="009A4879" w:rsidP="00C32D1F">
            <w:r w:rsidRPr="00853E10">
              <w:t xml:space="preserve">Колеса Ø </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tcPr>
          <w:p w14:paraId="46BE3E5C" w14:textId="77777777" w:rsidR="009A4879" w:rsidRDefault="009A4879" w:rsidP="00C32D1F">
            <w:pPr>
              <w:jc w:val="center"/>
            </w:pPr>
            <w:r w:rsidRPr="00853E10">
              <w:t>100</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tcPr>
          <w:p w14:paraId="0B6B3B66" w14:textId="77777777" w:rsidR="009A4879" w:rsidRDefault="009A4879" w:rsidP="00C32D1F">
            <w:pPr>
              <w:jc w:val="center"/>
            </w:pPr>
          </w:p>
        </w:tc>
      </w:tr>
      <w:tr w:rsidR="009A4879" w14:paraId="21139B65" w14:textId="77777777" w:rsidTr="00C32D1F">
        <w:trPr>
          <w:trHeight w:val="338"/>
        </w:trPr>
        <w:tc>
          <w:tcPr>
            <w:tcW w:w="552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FB8305" w14:textId="77777777" w:rsidR="009A4879" w:rsidRPr="00853E10" w:rsidRDefault="009A4879" w:rsidP="00C32D1F">
            <w:proofErr w:type="spellStart"/>
            <w:r w:rsidRPr="00853E10">
              <w:t>Вантажопідйомність</w:t>
            </w:r>
            <w:proofErr w:type="spellEnd"/>
            <w:r>
              <w:t>, кг</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tcPr>
          <w:p w14:paraId="0BDE32FB" w14:textId="77777777" w:rsidR="009A4879" w:rsidRPr="00853E10" w:rsidRDefault="009A4879" w:rsidP="00C32D1F">
            <w:pPr>
              <w:jc w:val="center"/>
            </w:pPr>
            <w:r>
              <w:t>135</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tcPr>
          <w:p w14:paraId="66568AB1" w14:textId="77777777" w:rsidR="009A4879" w:rsidRDefault="009A4879" w:rsidP="00C32D1F">
            <w:pPr>
              <w:jc w:val="center"/>
            </w:pPr>
            <w:r>
              <w:t xml:space="preserve">Не </w:t>
            </w:r>
            <w:proofErr w:type="spellStart"/>
            <w:r>
              <w:t>менше</w:t>
            </w:r>
            <w:proofErr w:type="spellEnd"/>
          </w:p>
        </w:tc>
      </w:tr>
      <w:tr w:rsidR="009A4879" w14:paraId="2CC7B44B" w14:textId="77777777" w:rsidTr="00C32D1F">
        <w:trPr>
          <w:trHeight w:val="300"/>
        </w:trPr>
        <w:tc>
          <w:tcPr>
            <w:tcW w:w="10206" w:type="dxa"/>
            <w:gridSpan w:val="4"/>
            <w:tcBorders>
              <w:left w:val="single" w:sz="4" w:space="0" w:color="auto"/>
            </w:tcBorders>
            <w:vAlign w:val="center"/>
            <w:hideMark/>
          </w:tcPr>
          <w:p w14:paraId="083D252C" w14:textId="77777777" w:rsidR="009A4879" w:rsidRPr="00853E10" w:rsidRDefault="009A4879" w:rsidP="00C32D1F">
            <w:pPr>
              <w:rPr>
                <w:sz w:val="20"/>
                <w:szCs w:val="20"/>
              </w:rPr>
            </w:pPr>
          </w:p>
        </w:tc>
      </w:tr>
    </w:tbl>
    <w:p w14:paraId="1ECF00C5" w14:textId="4A29CDFF" w:rsidR="00586326" w:rsidRDefault="00586326" w:rsidP="009A4879">
      <w:pPr>
        <w:ind w:left="142" w:firstLine="284"/>
        <w:jc w:val="both"/>
        <w:rPr>
          <w:rStyle w:val="eop"/>
          <w:color w:val="000000"/>
          <w:sz w:val="22"/>
          <w:szCs w:val="22"/>
          <w:lang w:val="uk-UA"/>
        </w:rPr>
      </w:pPr>
    </w:p>
    <w:p w14:paraId="579B884F" w14:textId="77777777" w:rsidR="009A4879" w:rsidRDefault="009A4879" w:rsidP="009A4879">
      <w:pPr>
        <w:ind w:left="142" w:firstLine="284"/>
        <w:jc w:val="both"/>
        <w:rPr>
          <w:rStyle w:val="eop"/>
          <w:color w:val="000000"/>
          <w:sz w:val="22"/>
          <w:szCs w:val="22"/>
          <w:lang w:val="uk-UA"/>
        </w:rPr>
      </w:pPr>
    </w:p>
    <w:p w14:paraId="3542EF54" w14:textId="77777777" w:rsidR="009A4879" w:rsidRDefault="009A4879" w:rsidP="009A4879">
      <w:pPr>
        <w:ind w:left="142" w:firstLine="284"/>
        <w:jc w:val="both"/>
        <w:rPr>
          <w:rStyle w:val="eop"/>
          <w:color w:val="000000"/>
          <w:sz w:val="22"/>
          <w:szCs w:val="22"/>
          <w:lang w:val="uk-UA"/>
        </w:rPr>
      </w:pPr>
    </w:p>
    <w:p w14:paraId="435295C3" w14:textId="77777777" w:rsidR="009A4879" w:rsidRDefault="009A4879" w:rsidP="009A4879">
      <w:pPr>
        <w:ind w:left="142" w:firstLine="284"/>
        <w:jc w:val="both"/>
        <w:rPr>
          <w:rStyle w:val="eop"/>
          <w:color w:val="000000"/>
          <w:sz w:val="22"/>
          <w:szCs w:val="22"/>
          <w:lang w:val="uk-UA"/>
        </w:rPr>
      </w:pPr>
    </w:p>
    <w:p w14:paraId="3660D27B" w14:textId="77777777" w:rsidR="009A4879" w:rsidRDefault="009A4879" w:rsidP="009A4879">
      <w:pPr>
        <w:ind w:left="142" w:firstLine="284"/>
        <w:jc w:val="both"/>
        <w:rPr>
          <w:rStyle w:val="eop"/>
          <w:color w:val="000000"/>
          <w:sz w:val="22"/>
          <w:szCs w:val="22"/>
          <w:lang w:val="uk-UA"/>
        </w:rPr>
      </w:pPr>
    </w:p>
    <w:p w14:paraId="722C33A8" w14:textId="77777777" w:rsidR="009A4879" w:rsidRDefault="009A4879" w:rsidP="009A4879">
      <w:pPr>
        <w:ind w:left="142" w:firstLine="284"/>
        <w:jc w:val="both"/>
        <w:rPr>
          <w:rStyle w:val="eop"/>
          <w:color w:val="000000"/>
          <w:sz w:val="22"/>
          <w:szCs w:val="22"/>
          <w:lang w:val="uk-UA"/>
        </w:rPr>
      </w:pPr>
    </w:p>
    <w:p w14:paraId="720C40DC" w14:textId="77777777" w:rsidR="009A4879" w:rsidRDefault="009A4879" w:rsidP="009A4879">
      <w:pPr>
        <w:ind w:left="142" w:firstLine="284"/>
        <w:jc w:val="both"/>
        <w:rPr>
          <w:rStyle w:val="eop"/>
          <w:color w:val="000000"/>
          <w:sz w:val="22"/>
          <w:szCs w:val="22"/>
          <w:lang w:val="uk-UA"/>
        </w:rPr>
      </w:pPr>
    </w:p>
    <w:p w14:paraId="22AFA9C1" w14:textId="77777777" w:rsidR="009A4879" w:rsidRDefault="009A4879" w:rsidP="009A4879">
      <w:pPr>
        <w:ind w:left="142" w:firstLine="284"/>
        <w:jc w:val="both"/>
        <w:rPr>
          <w:rStyle w:val="eop"/>
          <w:color w:val="000000"/>
          <w:sz w:val="22"/>
          <w:szCs w:val="22"/>
          <w:lang w:val="uk-UA"/>
        </w:rPr>
      </w:pPr>
    </w:p>
    <w:p w14:paraId="2ACBF82C" w14:textId="77777777" w:rsidR="009A4879" w:rsidRDefault="009A4879" w:rsidP="009A4879">
      <w:pPr>
        <w:ind w:left="142" w:firstLine="284"/>
        <w:jc w:val="both"/>
        <w:rPr>
          <w:rStyle w:val="eop"/>
          <w:color w:val="000000"/>
          <w:sz w:val="22"/>
          <w:szCs w:val="22"/>
          <w:lang w:val="uk-UA"/>
        </w:rPr>
      </w:pPr>
    </w:p>
    <w:p w14:paraId="0C9F110F" w14:textId="77777777" w:rsidR="009A4879" w:rsidRDefault="009A4879" w:rsidP="009A4879">
      <w:pPr>
        <w:ind w:left="142" w:firstLine="284"/>
        <w:jc w:val="both"/>
        <w:rPr>
          <w:rStyle w:val="eop"/>
          <w:color w:val="000000"/>
          <w:sz w:val="22"/>
          <w:szCs w:val="22"/>
          <w:lang w:val="uk-UA"/>
        </w:rPr>
      </w:pPr>
    </w:p>
    <w:p w14:paraId="318AFB49" w14:textId="77777777" w:rsidR="009A4879" w:rsidRDefault="009A4879" w:rsidP="009A4879">
      <w:pPr>
        <w:ind w:left="142" w:firstLine="284"/>
        <w:jc w:val="both"/>
        <w:rPr>
          <w:rStyle w:val="eop"/>
          <w:color w:val="000000"/>
          <w:sz w:val="22"/>
          <w:szCs w:val="22"/>
          <w:lang w:val="uk-UA"/>
        </w:rPr>
      </w:pPr>
    </w:p>
    <w:p w14:paraId="3E437176" w14:textId="77777777" w:rsidR="009A4879" w:rsidRDefault="009A4879" w:rsidP="009A4879">
      <w:pPr>
        <w:ind w:left="142" w:firstLine="284"/>
        <w:jc w:val="both"/>
        <w:rPr>
          <w:rStyle w:val="eop"/>
          <w:color w:val="000000"/>
          <w:sz w:val="22"/>
          <w:szCs w:val="22"/>
          <w:lang w:val="uk-UA"/>
        </w:rPr>
      </w:pPr>
    </w:p>
    <w:p w14:paraId="781B2615" w14:textId="77777777" w:rsidR="009A4879" w:rsidRDefault="009A4879" w:rsidP="009A4879">
      <w:pPr>
        <w:ind w:left="142" w:firstLine="284"/>
        <w:jc w:val="both"/>
        <w:rPr>
          <w:rStyle w:val="eop"/>
          <w:color w:val="000000"/>
          <w:sz w:val="22"/>
          <w:szCs w:val="22"/>
          <w:lang w:val="uk-UA"/>
        </w:rPr>
      </w:pPr>
    </w:p>
    <w:p w14:paraId="03F8F165" w14:textId="77777777" w:rsidR="009A4879" w:rsidRDefault="009A4879" w:rsidP="009A4879">
      <w:pPr>
        <w:ind w:left="142" w:firstLine="284"/>
        <w:jc w:val="both"/>
        <w:rPr>
          <w:rStyle w:val="eop"/>
          <w:color w:val="000000"/>
          <w:sz w:val="22"/>
          <w:szCs w:val="22"/>
          <w:lang w:val="uk-UA"/>
        </w:rPr>
      </w:pPr>
    </w:p>
    <w:p w14:paraId="4C0029AF" w14:textId="77777777" w:rsidR="009A4879" w:rsidRDefault="009A4879" w:rsidP="009A4879">
      <w:pPr>
        <w:ind w:left="142" w:firstLine="284"/>
        <w:jc w:val="both"/>
        <w:rPr>
          <w:rStyle w:val="eop"/>
          <w:color w:val="000000"/>
          <w:sz w:val="22"/>
          <w:szCs w:val="22"/>
          <w:lang w:val="uk-UA"/>
        </w:rPr>
      </w:pPr>
    </w:p>
    <w:p w14:paraId="3AA0C73C" w14:textId="01B22CD7" w:rsidR="009A4879" w:rsidRDefault="009A4879" w:rsidP="009A4879">
      <w:pPr>
        <w:jc w:val="right"/>
        <w:rPr>
          <w:b/>
          <w:spacing w:val="-4"/>
          <w:sz w:val="22"/>
          <w:szCs w:val="22"/>
          <w:lang w:val="uk-UA"/>
        </w:rPr>
      </w:pPr>
      <w:r>
        <w:rPr>
          <w:b/>
          <w:spacing w:val="-4"/>
          <w:sz w:val="22"/>
          <w:szCs w:val="22"/>
          <w:lang w:val="uk-UA"/>
        </w:rPr>
        <w:t>Додаток 1</w:t>
      </w:r>
      <w:r>
        <w:rPr>
          <w:b/>
          <w:spacing w:val="-4"/>
          <w:sz w:val="22"/>
          <w:szCs w:val="22"/>
          <w:lang w:val="uk-UA"/>
        </w:rPr>
        <w:t>.2</w:t>
      </w:r>
      <w:r>
        <w:rPr>
          <w:b/>
          <w:spacing w:val="-4"/>
          <w:sz w:val="22"/>
          <w:szCs w:val="22"/>
          <w:lang w:val="uk-UA"/>
        </w:rPr>
        <w:t xml:space="preserve"> до Запиту</w:t>
      </w:r>
    </w:p>
    <w:p w14:paraId="3CA159C7" w14:textId="77777777" w:rsidR="009A4879" w:rsidRDefault="009A4879" w:rsidP="009A4879">
      <w:pPr>
        <w:jc w:val="right"/>
        <w:rPr>
          <w:b/>
          <w:spacing w:val="-4"/>
          <w:sz w:val="22"/>
          <w:szCs w:val="22"/>
          <w:lang w:val="uk-UA"/>
        </w:rPr>
      </w:pPr>
    </w:p>
    <w:p w14:paraId="7BE4B59D" w14:textId="77777777" w:rsidR="009A4879" w:rsidRPr="00D86759" w:rsidRDefault="009A4879" w:rsidP="009A4879">
      <w:pPr>
        <w:widowControl w:val="0"/>
        <w:ind w:left="3600"/>
        <w:rPr>
          <w:rFonts w:eastAsia="Arial Unicode MS"/>
          <w:b/>
          <w:color w:val="000000"/>
          <w:lang w:eastAsia="uk-UA" w:bidi="uk-UA"/>
        </w:rPr>
      </w:pPr>
      <w:r w:rsidRPr="00D86759">
        <w:rPr>
          <w:rFonts w:eastAsia="Arial Unicode MS"/>
          <w:b/>
          <w:color w:val="000000"/>
          <w:lang w:eastAsia="uk-UA" w:bidi="uk-UA"/>
        </w:rPr>
        <w:t>ТЕХНІЧНІ ВИМОГИ</w:t>
      </w:r>
      <w:r>
        <w:rPr>
          <w:rFonts w:eastAsia="Arial Unicode MS"/>
          <w:b/>
          <w:color w:val="000000"/>
          <w:lang w:eastAsia="uk-UA" w:bidi="uk-UA"/>
        </w:rPr>
        <w:t xml:space="preserve"> (</w:t>
      </w:r>
      <w:proofErr w:type="spellStart"/>
      <w:r>
        <w:rPr>
          <w:rFonts w:eastAsia="Arial Unicode MS"/>
          <w:b/>
          <w:color w:val="000000"/>
          <w:lang w:eastAsia="uk-UA" w:bidi="uk-UA"/>
        </w:rPr>
        <w:t>специфікація</w:t>
      </w:r>
      <w:proofErr w:type="spellEnd"/>
      <w:r>
        <w:rPr>
          <w:rFonts w:eastAsia="Arial Unicode MS"/>
          <w:b/>
          <w:color w:val="000000"/>
          <w:lang w:eastAsia="uk-UA" w:bidi="uk-UA"/>
        </w:rPr>
        <w:t>)</w:t>
      </w:r>
    </w:p>
    <w:p w14:paraId="101846BE" w14:textId="672D9629" w:rsidR="009A4879" w:rsidRPr="009A4879" w:rsidRDefault="009A4879" w:rsidP="009A4879">
      <w:pPr>
        <w:jc w:val="center"/>
        <w:rPr>
          <w:rFonts w:eastAsia="Arial Unicode MS"/>
          <w:b/>
          <w:color w:val="000000"/>
          <w:lang w:val="uk-UA" w:eastAsia="uk-UA" w:bidi="uk-UA"/>
        </w:rPr>
      </w:pPr>
      <w:r w:rsidRPr="00D86759">
        <w:rPr>
          <w:rFonts w:eastAsia="Arial Unicode MS"/>
          <w:b/>
          <w:color w:val="000000"/>
          <w:lang w:eastAsia="uk-UA" w:bidi="uk-UA"/>
        </w:rPr>
        <w:t xml:space="preserve">до предмета </w:t>
      </w:r>
      <w:proofErr w:type="spellStart"/>
      <w:r w:rsidRPr="00D86759">
        <w:rPr>
          <w:rFonts w:eastAsia="Arial Unicode MS"/>
          <w:b/>
          <w:color w:val="000000"/>
          <w:lang w:eastAsia="uk-UA" w:bidi="uk-UA"/>
        </w:rPr>
        <w:t>закупівлі</w:t>
      </w:r>
      <w:proofErr w:type="spellEnd"/>
      <w:r w:rsidRPr="00D86759">
        <w:rPr>
          <w:rFonts w:eastAsia="Arial Unicode MS"/>
          <w:b/>
          <w:color w:val="000000"/>
          <w:lang w:eastAsia="uk-UA" w:bidi="uk-UA"/>
        </w:rPr>
        <w:t xml:space="preserve"> </w:t>
      </w:r>
      <w:r>
        <w:rPr>
          <w:rFonts w:eastAsia="Arial Unicode MS"/>
          <w:b/>
          <w:color w:val="000000"/>
          <w:lang w:eastAsia="uk-UA" w:bidi="uk-UA"/>
        </w:rPr>
        <w:t>–</w:t>
      </w:r>
      <w:r>
        <w:rPr>
          <w:rFonts w:eastAsia="Arial Unicode MS"/>
          <w:b/>
          <w:color w:val="000000"/>
          <w:lang w:val="uk-UA" w:eastAsia="uk-UA" w:bidi="uk-UA"/>
        </w:rPr>
        <w:t xml:space="preserve"> Лот 2</w:t>
      </w:r>
    </w:p>
    <w:p w14:paraId="0E5EA07F" w14:textId="77777777" w:rsidR="009A4879" w:rsidRPr="00AB140F" w:rsidRDefault="009A4879" w:rsidP="009A4879">
      <w:pPr>
        <w:jc w:val="center"/>
        <w:rPr>
          <w:rFonts w:eastAsia="Arial Unicode MS"/>
          <w:b/>
          <w:bCs/>
          <w:color w:val="000000"/>
          <w:lang w:eastAsia="uk-UA" w:bidi="uk-UA"/>
        </w:rPr>
      </w:pPr>
      <w:r w:rsidRPr="00AB140F">
        <w:rPr>
          <w:rFonts w:eastAsia="Arial Unicode MS"/>
          <w:b/>
          <w:bCs/>
          <w:color w:val="000000"/>
          <w:lang w:eastAsia="uk-UA" w:bidi="uk-UA"/>
        </w:rPr>
        <w:t xml:space="preserve">Тренажер для </w:t>
      </w:r>
      <w:proofErr w:type="spellStart"/>
      <w:r w:rsidRPr="00AB140F">
        <w:rPr>
          <w:rFonts w:eastAsia="Arial Unicode MS"/>
          <w:b/>
          <w:bCs/>
          <w:color w:val="000000"/>
          <w:lang w:eastAsia="uk-UA" w:bidi="uk-UA"/>
        </w:rPr>
        <w:t>спини</w:t>
      </w:r>
      <w:proofErr w:type="spellEnd"/>
      <w:r w:rsidRPr="00AB140F">
        <w:rPr>
          <w:rFonts w:eastAsia="Arial Unicode MS"/>
          <w:b/>
          <w:bCs/>
          <w:color w:val="000000"/>
          <w:lang w:eastAsia="uk-UA" w:bidi="uk-UA"/>
        </w:rPr>
        <w:t> </w:t>
      </w:r>
      <w:r>
        <w:rPr>
          <w:rFonts w:eastAsia="Arial Unicode MS"/>
          <w:b/>
          <w:bCs/>
          <w:color w:val="000000"/>
          <w:lang w:eastAsia="uk-UA" w:bidi="uk-UA"/>
        </w:rPr>
        <w:t>та хребта</w:t>
      </w:r>
    </w:p>
    <w:p w14:paraId="5F3FE7D3" w14:textId="77777777" w:rsidR="009A4879" w:rsidRDefault="009A4879" w:rsidP="009A4879">
      <w:pPr>
        <w:jc w:val="center"/>
        <w:rPr>
          <w:rFonts w:eastAsia="Arial Unicode MS"/>
          <w:b/>
          <w:color w:val="000000"/>
          <w:lang w:eastAsia="uk-UA" w:bidi="uk-UA"/>
        </w:rPr>
      </w:pPr>
    </w:p>
    <w:p w14:paraId="31AD72A1" w14:textId="77777777" w:rsidR="009A4879" w:rsidRDefault="009A4879" w:rsidP="009A4879">
      <w:pPr>
        <w:ind w:firstLine="567"/>
        <w:jc w:val="both"/>
        <w:rPr>
          <w:rFonts w:eastAsia="Arial Unicode MS"/>
          <w:b/>
          <w:color w:val="000000"/>
          <w:lang w:eastAsia="uk-UA" w:bidi="uk-UA"/>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818"/>
        <w:gridCol w:w="708"/>
      </w:tblGrid>
      <w:tr w:rsidR="009A4879" w:rsidRPr="00915892" w14:paraId="2B942B1B" w14:textId="77777777" w:rsidTr="009A4879">
        <w:tc>
          <w:tcPr>
            <w:tcW w:w="675" w:type="dxa"/>
            <w:shd w:val="clear" w:color="auto" w:fill="auto"/>
          </w:tcPr>
          <w:p w14:paraId="66135052" w14:textId="77777777" w:rsidR="009A4879" w:rsidRPr="00915892" w:rsidRDefault="009A4879" w:rsidP="00C32D1F">
            <w:pPr>
              <w:suppressAutoHyphens/>
              <w:jc w:val="both"/>
              <w:rPr>
                <w:lang w:eastAsia="ar-SA"/>
              </w:rPr>
            </w:pPr>
            <w:r w:rsidRPr="00915892">
              <w:rPr>
                <w:lang w:eastAsia="ar-SA"/>
              </w:rPr>
              <w:t>№ з/п</w:t>
            </w:r>
          </w:p>
        </w:tc>
        <w:tc>
          <w:tcPr>
            <w:tcW w:w="8818" w:type="dxa"/>
          </w:tcPr>
          <w:p w14:paraId="0DFD3EB9" w14:textId="77777777" w:rsidR="009A4879" w:rsidRPr="00915892" w:rsidRDefault="009A4879" w:rsidP="00C32D1F">
            <w:pPr>
              <w:suppressAutoHyphens/>
              <w:jc w:val="center"/>
              <w:rPr>
                <w:lang w:eastAsia="ar-SA"/>
              </w:rPr>
            </w:pPr>
            <w:proofErr w:type="spellStart"/>
            <w:r w:rsidRPr="00915892">
              <w:rPr>
                <w:lang w:eastAsia="ar-SA"/>
              </w:rPr>
              <w:t>Вимоги</w:t>
            </w:r>
            <w:proofErr w:type="spellEnd"/>
            <w:r w:rsidRPr="00915892">
              <w:rPr>
                <w:lang w:eastAsia="ar-SA"/>
              </w:rPr>
              <w:t xml:space="preserve"> </w:t>
            </w:r>
            <w:proofErr w:type="spellStart"/>
            <w:r w:rsidRPr="00915892">
              <w:rPr>
                <w:lang w:eastAsia="ar-SA"/>
              </w:rPr>
              <w:t>Замовника</w:t>
            </w:r>
            <w:proofErr w:type="spellEnd"/>
          </w:p>
        </w:tc>
        <w:tc>
          <w:tcPr>
            <w:tcW w:w="708" w:type="dxa"/>
          </w:tcPr>
          <w:p w14:paraId="475BE605" w14:textId="77777777" w:rsidR="009A4879" w:rsidRPr="00915892" w:rsidRDefault="009A4879" w:rsidP="00C32D1F">
            <w:pPr>
              <w:suppressAutoHyphens/>
              <w:jc w:val="center"/>
              <w:rPr>
                <w:lang w:eastAsia="ar-SA"/>
              </w:rPr>
            </w:pPr>
            <w:r w:rsidRPr="00915892">
              <w:rPr>
                <w:lang w:eastAsia="ar-SA"/>
              </w:rPr>
              <w:t>К-</w:t>
            </w:r>
            <w:proofErr w:type="spellStart"/>
            <w:r w:rsidRPr="00915892">
              <w:rPr>
                <w:lang w:eastAsia="ar-SA"/>
              </w:rPr>
              <w:t>ть</w:t>
            </w:r>
            <w:proofErr w:type="spellEnd"/>
          </w:p>
        </w:tc>
      </w:tr>
      <w:tr w:rsidR="009A4879" w:rsidRPr="00915892" w14:paraId="68D23EF5" w14:textId="77777777" w:rsidTr="009A4879">
        <w:tc>
          <w:tcPr>
            <w:tcW w:w="675" w:type="dxa"/>
            <w:shd w:val="clear" w:color="auto" w:fill="auto"/>
          </w:tcPr>
          <w:p w14:paraId="6E4663C0" w14:textId="77777777" w:rsidR="009A4879" w:rsidRPr="00915892" w:rsidRDefault="009A4879" w:rsidP="00C32D1F">
            <w:pPr>
              <w:suppressAutoHyphens/>
              <w:jc w:val="both"/>
              <w:rPr>
                <w:lang w:eastAsia="ar-SA"/>
              </w:rPr>
            </w:pPr>
          </w:p>
        </w:tc>
        <w:tc>
          <w:tcPr>
            <w:tcW w:w="8818" w:type="dxa"/>
          </w:tcPr>
          <w:p w14:paraId="1D6DBEC1" w14:textId="77777777" w:rsidR="009A4879" w:rsidRPr="00AB140F" w:rsidRDefault="009A4879" w:rsidP="00C32D1F">
            <w:pPr>
              <w:jc w:val="both"/>
              <w:rPr>
                <w:rFonts w:eastAsia="Arial Unicode MS"/>
                <w:b/>
                <w:bCs/>
                <w:color w:val="000000"/>
                <w:lang w:eastAsia="uk-UA" w:bidi="uk-UA"/>
              </w:rPr>
            </w:pPr>
            <w:r w:rsidRPr="00AB140F">
              <w:rPr>
                <w:rFonts w:eastAsia="Arial Unicode MS"/>
                <w:b/>
                <w:bCs/>
                <w:color w:val="000000"/>
                <w:lang w:eastAsia="uk-UA" w:bidi="uk-UA"/>
              </w:rPr>
              <w:t xml:space="preserve">Тренажер для </w:t>
            </w:r>
            <w:proofErr w:type="spellStart"/>
            <w:r w:rsidRPr="00AB140F">
              <w:rPr>
                <w:rFonts w:eastAsia="Arial Unicode MS"/>
                <w:b/>
                <w:bCs/>
                <w:color w:val="000000"/>
                <w:lang w:eastAsia="uk-UA" w:bidi="uk-UA"/>
              </w:rPr>
              <w:t>спини</w:t>
            </w:r>
            <w:proofErr w:type="spellEnd"/>
            <w:r w:rsidRPr="00AB140F">
              <w:rPr>
                <w:rFonts w:eastAsia="Arial Unicode MS"/>
                <w:b/>
                <w:bCs/>
                <w:color w:val="000000"/>
                <w:lang w:eastAsia="uk-UA" w:bidi="uk-UA"/>
              </w:rPr>
              <w:t> </w:t>
            </w:r>
            <w:r>
              <w:rPr>
                <w:rFonts w:eastAsia="Arial Unicode MS"/>
                <w:b/>
                <w:bCs/>
                <w:color w:val="000000"/>
                <w:lang w:eastAsia="uk-UA" w:bidi="uk-UA"/>
              </w:rPr>
              <w:t>та хребта</w:t>
            </w:r>
          </w:p>
          <w:p w14:paraId="163BAB49" w14:textId="77777777" w:rsidR="009A4879" w:rsidRDefault="009A4879" w:rsidP="00C32D1F">
            <w:pPr>
              <w:jc w:val="center"/>
              <w:rPr>
                <w:rFonts w:eastAsia="Arial Unicode MS"/>
                <w:b/>
                <w:color w:val="000000"/>
                <w:lang w:eastAsia="uk-UA" w:bidi="uk-UA"/>
              </w:rPr>
            </w:pPr>
          </w:p>
          <w:p w14:paraId="0A26D9B4" w14:textId="77777777" w:rsidR="009A4879" w:rsidRPr="0017516F" w:rsidRDefault="009A4879" w:rsidP="00C32D1F">
            <w:pPr>
              <w:pStyle w:val="3"/>
              <w:rPr>
                <w:rFonts w:ascii="Times New Roman" w:hAnsi="Times New Roman"/>
                <w:lang w:eastAsia="ar-SA"/>
              </w:rPr>
            </w:pPr>
          </w:p>
        </w:tc>
        <w:tc>
          <w:tcPr>
            <w:tcW w:w="708" w:type="dxa"/>
          </w:tcPr>
          <w:p w14:paraId="0F7A7B20" w14:textId="77777777" w:rsidR="009A4879" w:rsidRPr="00A02658" w:rsidRDefault="009A4879" w:rsidP="00C32D1F">
            <w:pPr>
              <w:suppressAutoHyphens/>
              <w:jc w:val="center"/>
              <w:rPr>
                <w:b/>
                <w:bCs/>
                <w:lang w:eastAsia="ar-SA"/>
              </w:rPr>
            </w:pPr>
            <w:r>
              <w:rPr>
                <w:b/>
                <w:bCs/>
                <w:lang w:eastAsia="ar-SA"/>
              </w:rPr>
              <w:t>1</w:t>
            </w:r>
          </w:p>
        </w:tc>
      </w:tr>
      <w:tr w:rsidR="009A4879" w:rsidRPr="00915892" w14:paraId="5815B1F2" w14:textId="77777777" w:rsidTr="009A4879">
        <w:tc>
          <w:tcPr>
            <w:tcW w:w="675" w:type="dxa"/>
            <w:shd w:val="clear" w:color="auto" w:fill="auto"/>
          </w:tcPr>
          <w:p w14:paraId="64C63004" w14:textId="77777777" w:rsidR="009A4879" w:rsidRPr="00915892" w:rsidRDefault="009A4879" w:rsidP="00C32D1F">
            <w:pPr>
              <w:suppressAutoHyphens/>
              <w:jc w:val="both"/>
              <w:rPr>
                <w:lang w:eastAsia="ar-SA"/>
              </w:rPr>
            </w:pPr>
          </w:p>
        </w:tc>
        <w:tc>
          <w:tcPr>
            <w:tcW w:w="8818" w:type="dxa"/>
          </w:tcPr>
          <w:p w14:paraId="222D02B0" w14:textId="77777777" w:rsidR="009A4879" w:rsidRPr="0017516F" w:rsidRDefault="009A4879" w:rsidP="00C32D1F">
            <w:pPr>
              <w:pStyle w:val="3"/>
              <w:rPr>
                <w:rFonts w:ascii="Times New Roman" w:hAnsi="Times New Roman"/>
                <w:lang w:eastAsia="ar-SA"/>
              </w:rPr>
            </w:pPr>
            <w:proofErr w:type="gramStart"/>
            <w:r w:rsidRPr="003E55DA">
              <w:rPr>
                <w:rFonts w:ascii="Times New Roman" w:hAnsi="Times New Roman"/>
                <w:color w:val="auto"/>
                <w:lang w:eastAsia="ar-SA"/>
              </w:rPr>
              <w:t xml:space="preserve">Характеристики  </w:t>
            </w:r>
            <w:proofErr w:type="spellStart"/>
            <w:r w:rsidRPr="003E55DA">
              <w:rPr>
                <w:rFonts w:ascii="Times New Roman" w:hAnsi="Times New Roman"/>
                <w:color w:val="auto"/>
                <w:lang w:eastAsia="ar-SA"/>
              </w:rPr>
              <w:t>повинні</w:t>
            </w:r>
            <w:proofErr w:type="spellEnd"/>
            <w:proofErr w:type="gramEnd"/>
            <w:r w:rsidRPr="003E55DA">
              <w:rPr>
                <w:rFonts w:ascii="Times New Roman" w:hAnsi="Times New Roman"/>
                <w:color w:val="auto"/>
                <w:lang w:eastAsia="ar-SA"/>
              </w:rPr>
              <w:t xml:space="preserve"> бути не </w:t>
            </w:r>
            <w:proofErr w:type="spellStart"/>
            <w:r w:rsidRPr="003E55DA">
              <w:rPr>
                <w:rFonts w:ascii="Times New Roman" w:hAnsi="Times New Roman"/>
                <w:color w:val="auto"/>
                <w:lang w:eastAsia="ar-SA"/>
              </w:rPr>
              <w:t>гірші</w:t>
            </w:r>
            <w:proofErr w:type="spellEnd"/>
            <w:r w:rsidRPr="003E55DA">
              <w:rPr>
                <w:rFonts w:ascii="Times New Roman" w:hAnsi="Times New Roman"/>
                <w:color w:val="auto"/>
                <w:lang w:eastAsia="ar-SA"/>
              </w:rPr>
              <w:t xml:space="preserve"> </w:t>
            </w:r>
            <w:proofErr w:type="spellStart"/>
            <w:r w:rsidRPr="003E55DA">
              <w:rPr>
                <w:rFonts w:ascii="Times New Roman" w:hAnsi="Times New Roman"/>
                <w:color w:val="auto"/>
                <w:lang w:eastAsia="ar-SA"/>
              </w:rPr>
              <w:t>ніж</w:t>
            </w:r>
            <w:proofErr w:type="spellEnd"/>
            <w:r w:rsidRPr="003E55DA">
              <w:rPr>
                <w:rFonts w:ascii="Times New Roman" w:hAnsi="Times New Roman"/>
                <w:color w:val="auto"/>
                <w:lang w:eastAsia="ar-SA"/>
              </w:rPr>
              <w:t xml:space="preserve"> </w:t>
            </w:r>
            <w:proofErr w:type="spellStart"/>
            <w:r w:rsidRPr="003E55DA">
              <w:rPr>
                <w:rFonts w:ascii="Times New Roman" w:hAnsi="Times New Roman"/>
                <w:color w:val="auto"/>
                <w:lang w:eastAsia="ar-SA"/>
              </w:rPr>
              <w:t>наведені</w:t>
            </w:r>
            <w:proofErr w:type="spellEnd"/>
            <w:r w:rsidRPr="003E55DA">
              <w:rPr>
                <w:rFonts w:ascii="Times New Roman" w:hAnsi="Times New Roman"/>
                <w:color w:val="auto"/>
                <w:lang w:eastAsia="ar-SA"/>
              </w:rPr>
              <w:t xml:space="preserve"> </w:t>
            </w:r>
            <w:proofErr w:type="spellStart"/>
            <w:r w:rsidRPr="003E55DA">
              <w:rPr>
                <w:rFonts w:ascii="Times New Roman" w:hAnsi="Times New Roman"/>
                <w:color w:val="auto"/>
                <w:lang w:eastAsia="ar-SA"/>
              </w:rPr>
              <w:t>нижче</w:t>
            </w:r>
            <w:proofErr w:type="spellEnd"/>
            <w:r w:rsidRPr="003E55DA">
              <w:rPr>
                <w:rFonts w:ascii="Times New Roman" w:hAnsi="Times New Roman"/>
                <w:color w:val="auto"/>
                <w:lang w:eastAsia="ar-SA"/>
              </w:rPr>
              <w:t>:</w:t>
            </w:r>
          </w:p>
        </w:tc>
        <w:tc>
          <w:tcPr>
            <w:tcW w:w="708" w:type="dxa"/>
          </w:tcPr>
          <w:p w14:paraId="33CCEFBB" w14:textId="77777777" w:rsidR="009A4879" w:rsidRPr="00A02658" w:rsidRDefault="009A4879" w:rsidP="00C32D1F">
            <w:pPr>
              <w:suppressAutoHyphens/>
              <w:jc w:val="center"/>
              <w:rPr>
                <w:b/>
                <w:bCs/>
                <w:lang w:eastAsia="ar-SA"/>
              </w:rPr>
            </w:pPr>
          </w:p>
        </w:tc>
      </w:tr>
    </w:tbl>
    <w:p w14:paraId="53588906" w14:textId="77777777" w:rsidR="009A4879" w:rsidRDefault="009A4879" w:rsidP="009A4879">
      <w:pPr>
        <w:suppressAutoHyphens/>
        <w:ind w:firstLine="567"/>
        <w:jc w:val="both"/>
        <w:rPr>
          <w:b/>
          <w:lang w:eastAsia="ar-SA"/>
        </w:rPr>
      </w:pPr>
    </w:p>
    <w:tbl>
      <w:tblPr>
        <w:tblW w:w="10206" w:type="dxa"/>
        <w:tblInd w:w="-5" w:type="dxa"/>
        <w:tblLayout w:type="fixed"/>
        <w:tblLook w:val="04A0" w:firstRow="1" w:lastRow="0" w:firstColumn="1" w:lastColumn="0" w:noHBand="0" w:noVBand="1"/>
      </w:tblPr>
      <w:tblGrid>
        <w:gridCol w:w="629"/>
        <w:gridCol w:w="4900"/>
        <w:gridCol w:w="2835"/>
        <w:gridCol w:w="1842"/>
      </w:tblGrid>
      <w:tr w:rsidR="009A4879" w14:paraId="462C1BE2" w14:textId="77777777" w:rsidTr="00C32D1F">
        <w:trPr>
          <w:trHeight w:val="552"/>
        </w:trPr>
        <w:tc>
          <w:tcPr>
            <w:tcW w:w="629" w:type="dxa"/>
            <w:tcBorders>
              <w:top w:val="single" w:sz="4" w:space="0" w:color="auto"/>
              <w:left w:val="single" w:sz="4" w:space="0" w:color="auto"/>
              <w:bottom w:val="single" w:sz="4" w:space="0" w:color="auto"/>
              <w:right w:val="single" w:sz="4" w:space="0" w:color="auto"/>
            </w:tcBorders>
            <w:vAlign w:val="center"/>
            <w:hideMark/>
          </w:tcPr>
          <w:p w14:paraId="068D8B8B" w14:textId="77777777" w:rsidR="009A4879" w:rsidRDefault="009A4879" w:rsidP="00C32D1F">
            <w:pPr>
              <w:jc w:val="center"/>
              <w:rPr>
                <w:b/>
                <w:bCs/>
                <w:sz w:val="22"/>
                <w:szCs w:val="22"/>
              </w:rPr>
            </w:pPr>
            <w:r>
              <w:rPr>
                <w:b/>
                <w:bCs/>
              </w:rPr>
              <w:t>№ п/п</w:t>
            </w:r>
          </w:p>
        </w:tc>
        <w:tc>
          <w:tcPr>
            <w:tcW w:w="4900" w:type="dxa"/>
            <w:tcBorders>
              <w:top w:val="single" w:sz="4" w:space="0" w:color="auto"/>
              <w:left w:val="nil"/>
              <w:bottom w:val="single" w:sz="4" w:space="0" w:color="auto"/>
              <w:right w:val="single" w:sz="4" w:space="0" w:color="auto"/>
            </w:tcBorders>
            <w:vAlign w:val="center"/>
            <w:hideMark/>
          </w:tcPr>
          <w:p w14:paraId="7F2EF73C" w14:textId="77777777" w:rsidR="009A4879" w:rsidRDefault="009A4879" w:rsidP="00C32D1F">
            <w:pPr>
              <w:rPr>
                <w:b/>
                <w:bCs/>
                <w:sz w:val="22"/>
                <w:szCs w:val="22"/>
              </w:rPr>
            </w:pPr>
            <w:proofErr w:type="spellStart"/>
            <w:r>
              <w:rPr>
                <w:b/>
                <w:bCs/>
              </w:rPr>
              <w:t>Найменування</w:t>
            </w:r>
            <w:proofErr w:type="spellEnd"/>
            <w:r>
              <w:rPr>
                <w:b/>
                <w:bCs/>
              </w:rPr>
              <w:t xml:space="preserve"> параметру</w:t>
            </w:r>
          </w:p>
        </w:tc>
        <w:tc>
          <w:tcPr>
            <w:tcW w:w="2835" w:type="dxa"/>
            <w:tcBorders>
              <w:top w:val="single" w:sz="4" w:space="0" w:color="auto"/>
              <w:left w:val="nil"/>
              <w:bottom w:val="single" w:sz="4" w:space="0" w:color="auto"/>
              <w:right w:val="single" w:sz="4" w:space="0" w:color="auto"/>
            </w:tcBorders>
            <w:vAlign w:val="center"/>
            <w:hideMark/>
          </w:tcPr>
          <w:p w14:paraId="47CFAB4A" w14:textId="77777777" w:rsidR="009A4879" w:rsidRDefault="009A4879" w:rsidP="00C32D1F">
            <w:pPr>
              <w:jc w:val="center"/>
              <w:rPr>
                <w:b/>
                <w:bCs/>
                <w:sz w:val="22"/>
                <w:szCs w:val="22"/>
              </w:rPr>
            </w:pPr>
            <w:proofErr w:type="spellStart"/>
            <w:r>
              <w:rPr>
                <w:b/>
                <w:bCs/>
              </w:rPr>
              <w:t>Значення</w:t>
            </w:r>
            <w:proofErr w:type="spellEnd"/>
          </w:p>
        </w:tc>
        <w:tc>
          <w:tcPr>
            <w:tcW w:w="1842" w:type="dxa"/>
            <w:tcBorders>
              <w:top w:val="single" w:sz="4" w:space="0" w:color="auto"/>
              <w:left w:val="nil"/>
              <w:bottom w:val="single" w:sz="4" w:space="0" w:color="auto"/>
              <w:right w:val="single" w:sz="4" w:space="0" w:color="auto"/>
            </w:tcBorders>
            <w:vAlign w:val="center"/>
            <w:hideMark/>
          </w:tcPr>
          <w:p w14:paraId="04EAFE58" w14:textId="77777777" w:rsidR="009A4879" w:rsidRDefault="009A4879" w:rsidP="00C32D1F">
            <w:pPr>
              <w:jc w:val="center"/>
              <w:rPr>
                <w:b/>
                <w:bCs/>
                <w:sz w:val="22"/>
                <w:szCs w:val="22"/>
              </w:rPr>
            </w:pPr>
            <w:proofErr w:type="spellStart"/>
            <w:r>
              <w:rPr>
                <w:b/>
                <w:bCs/>
              </w:rPr>
              <w:t>Критерій</w:t>
            </w:r>
            <w:proofErr w:type="spellEnd"/>
          </w:p>
        </w:tc>
      </w:tr>
      <w:tr w:rsidR="009A4879" w14:paraId="2FDCBD7B" w14:textId="77777777" w:rsidTr="00C32D1F">
        <w:trPr>
          <w:trHeight w:val="323"/>
        </w:trPr>
        <w:tc>
          <w:tcPr>
            <w:tcW w:w="629" w:type="dxa"/>
            <w:tcBorders>
              <w:top w:val="nil"/>
              <w:left w:val="single" w:sz="4" w:space="0" w:color="auto"/>
              <w:bottom w:val="single" w:sz="4" w:space="0" w:color="auto"/>
              <w:right w:val="single" w:sz="4" w:space="0" w:color="auto"/>
            </w:tcBorders>
            <w:vAlign w:val="center"/>
            <w:hideMark/>
          </w:tcPr>
          <w:p w14:paraId="2536837F" w14:textId="77777777" w:rsidR="009A4879" w:rsidRDefault="009A4879" w:rsidP="00C32D1F">
            <w:pPr>
              <w:jc w:val="center"/>
              <w:rPr>
                <w:sz w:val="22"/>
                <w:szCs w:val="22"/>
              </w:rPr>
            </w:pPr>
            <w:r>
              <w:t>1</w:t>
            </w:r>
          </w:p>
        </w:tc>
        <w:tc>
          <w:tcPr>
            <w:tcW w:w="4900" w:type="dxa"/>
            <w:tcBorders>
              <w:top w:val="nil"/>
              <w:left w:val="nil"/>
              <w:bottom w:val="single" w:sz="4" w:space="0" w:color="auto"/>
              <w:right w:val="single" w:sz="4" w:space="0" w:color="auto"/>
            </w:tcBorders>
            <w:vAlign w:val="center"/>
            <w:hideMark/>
          </w:tcPr>
          <w:p w14:paraId="375F632C" w14:textId="77777777" w:rsidR="009A4879" w:rsidRPr="00FC1678" w:rsidRDefault="009A4879" w:rsidP="00C32D1F">
            <w:pPr>
              <w:rPr>
                <w:sz w:val="22"/>
                <w:szCs w:val="22"/>
                <w:lang w:val="en-US"/>
              </w:rPr>
            </w:pPr>
            <w:proofErr w:type="spellStart"/>
            <w:r>
              <w:t>Довжина</w:t>
            </w:r>
            <w:proofErr w:type="spellEnd"/>
            <w:r>
              <w:t>, см</w:t>
            </w:r>
          </w:p>
        </w:tc>
        <w:tc>
          <w:tcPr>
            <w:tcW w:w="2835" w:type="dxa"/>
            <w:tcBorders>
              <w:top w:val="nil"/>
              <w:left w:val="nil"/>
              <w:bottom w:val="single" w:sz="4" w:space="0" w:color="auto"/>
              <w:right w:val="single" w:sz="4" w:space="0" w:color="auto"/>
            </w:tcBorders>
            <w:vAlign w:val="center"/>
            <w:hideMark/>
          </w:tcPr>
          <w:p w14:paraId="616C6620" w14:textId="77777777" w:rsidR="009A4879" w:rsidRDefault="009A4879" w:rsidP="00C32D1F">
            <w:pPr>
              <w:jc w:val="center"/>
              <w:rPr>
                <w:color w:val="000000"/>
                <w:sz w:val="22"/>
                <w:szCs w:val="22"/>
              </w:rPr>
            </w:pPr>
            <w:r>
              <w:t>245</w:t>
            </w:r>
          </w:p>
        </w:tc>
        <w:tc>
          <w:tcPr>
            <w:tcW w:w="1842" w:type="dxa"/>
            <w:tcBorders>
              <w:top w:val="nil"/>
              <w:left w:val="nil"/>
              <w:bottom w:val="single" w:sz="4" w:space="0" w:color="auto"/>
              <w:right w:val="single" w:sz="4" w:space="0" w:color="auto"/>
            </w:tcBorders>
            <w:vAlign w:val="center"/>
            <w:hideMark/>
          </w:tcPr>
          <w:p w14:paraId="1696BCFC" w14:textId="77777777" w:rsidR="009A4879" w:rsidRDefault="009A4879" w:rsidP="00C32D1F">
            <w:pPr>
              <w:jc w:val="center"/>
              <w:rPr>
                <w:sz w:val="22"/>
                <w:szCs w:val="22"/>
              </w:rPr>
            </w:pPr>
            <w:r>
              <w:t xml:space="preserve">Не </w:t>
            </w:r>
            <w:proofErr w:type="spellStart"/>
            <w:r>
              <w:t>менше</w:t>
            </w:r>
            <w:proofErr w:type="spellEnd"/>
          </w:p>
        </w:tc>
      </w:tr>
      <w:tr w:rsidR="009A4879" w14:paraId="7279927B" w14:textId="77777777" w:rsidTr="00C32D1F">
        <w:trPr>
          <w:trHeight w:val="323"/>
        </w:trPr>
        <w:tc>
          <w:tcPr>
            <w:tcW w:w="629" w:type="dxa"/>
            <w:tcBorders>
              <w:top w:val="nil"/>
              <w:left w:val="single" w:sz="4" w:space="0" w:color="auto"/>
              <w:bottom w:val="single" w:sz="4" w:space="0" w:color="auto"/>
              <w:right w:val="single" w:sz="4" w:space="0" w:color="auto"/>
            </w:tcBorders>
            <w:vAlign w:val="center"/>
            <w:hideMark/>
          </w:tcPr>
          <w:p w14:paraId="425DD86C" w14:textId="77777777" w:rsidR="009A4879" w:rsidRDefault="009A4879" w:rsidP="00C32D1F">
            <w:pPr>
              <w:jc w:val="center"/>
              <w:rPr>
                <w:sz w:val="22"/>
                <w:szCs w:val="22"/>
              </w:rPr>
            </w:pPr>
            <w:r>
              <w:t>2</w:t>
            </w:r>
          </w:p>
        </w:tc>
        <w:tc>
          <w:tcPr>
            <w:tcW w:w="4900" w:type="dxa"/>
            <w:tcBorders>
              <w:top w:val="nil"/>
              <w:left w:val="nil"/>
              <w:bottom w:val="single" w:sz="4" w:space="0" w:color="auto"/>
              <w:right w:val="single" w:sz="4" w:space="0" w:color="auto"/>
            </w:tcBorders>
            <w:vAlign w:val="center"/>
            <w:hideMark/>
          </w:tcPr>
          <w:p w14:paraId="25447EAD" w14:textId="77777777" w:rsidR="009A4879" w:rsidRPr="00FC1678" w:rsidRDefault="009A4879" w:rsidP="00C32D1F">
            <w:pPr>
              <w:rPr>
                <w:sz w:val="22"/>
                <w:szCs w:val="22"/>
              </w:rPr>
            </w:pPr>
            <w:r>
              <w:t>Ширина, см</w:t>
            </w:r>
          </w:p>
        </w:tc>
        <w:tc>
          <w:tcPr>
            <w:tcW w:w="2835" w:type="dxa"/>
            <w:tcBorders>
              <w:top w:val="nil"/>
              <w:left w:val="nil"/>
              <w:bottom w:val="single" w:sz="4" w:space="0" w:color="auto"/>
              <w:right w:val="single" w:sz="4" w:space="0" w:color="auto"/>
            </w:tcBorders>
            <w:vAlign w:val="center"/>
            <w:hideMark/>
          </w:tcPr>
          <w:p w14:paraId="4FBC8BB6" w14:textId="77777777" w:rsidR="009A4879" w:rsidRDefault="009A4879" w:rsidP="00C32D1F">
            <w:pPr>
              <w:jc w:val="center"/>
              <w:rPr>
                <w:color w:val="000000"/>
                <w:sz w:val="22"/>
                <w:szCs w:val="22"/>
              </w:rPr>
            </w:pPr>
            <w:r>
              <w:t>85</w:t>
            </w:r>
          </w:p>
        </w:tc>
        <w:tc>
          <w:tcPr>
            <w:tcW w:w="1842" w:type="dxa"/>
            <w:tcBorders>
              <w:top w:val="nil"/>
              <w:left w:val="nil"/>
              <w:bottom w:val="single" w:sz="4" w:space="0" w:color="auto"/>
              <w:right w:val="single" w:sz="4" w:space="0" w:color="auto"/>
            </w:tcBorders>
            <w:hideMark/>
          </w:tcPr>
          <w:p w14:paraId="0F48AF4B" w14:textId="77777777" w:rsidR="009A4879" w:rsidRDefault="009A4879" w:rsidP="00C32D1F">
            <w:pPr>
              <w:jc w:val="center"/>
              <w:rPr>
                <w:sz w:val="22"/>
                <w:szCs w:val="22"/>
              </w:rPr>
            </w:pPr>
            <w:r w:rsidRPr="00361F33">
              <w:t xml:space="preserve">Не </w:t>
            </w:r>
            <w:proofErr w:type="spellStart"/>
            <w:r w:rsidRPr="00361F33">
              <w:t>менше</w:t>
            </w:r>
            <w:proofErr w:type="spellEnd"/>
          </w:p>
        </w:tc>
      </w:tr>
      <w:tr w:rsidR="009A4879" w14:paraId="4F52900C" w14:textId="77777777" w:rsidTr="00C32D1F">
        <w:trPr>
          <w:trHeight w:val="323"/>
        </w:trPr>
        <w:tc>
          <w:tcPr>
            <w:tcW w:w="629" w:type="dxa"/>
            <w:tcBorders>
              <w:top w:val="nil"/>
              <w:left w:val="single" w:sz="4" w:space="0" w:color="auto"/>
              <w:bottom w:val="single" w:sz="4" w:space="0" w:color="auto"/>
              <w:right w:val="single" w:sz="4" w:space="0" w:color="auto"/>
            </w:tcBorders>
            <w:vAlign w:val="center"/>
          </w:tcPr>
          <w:p w14:paraId="3CF56867" w14:textId="77777777" w:rsidR="009A4879" w:rsidRDefault="009A4879" w:rsidP="00C32D1F">
            <w:pPr>
              <w:jc w:val="center"/>
              <w:rPr>
                <w:sz w:val="22"/>
                <w:szCs w:val="22"/>
              </w:rPr>
            </w:pPr>
            <w:r>
              <w:rPr>
                <w:sz w:val="22"/>
                <w:szCs w:val="22"/>
              </w:rPr>
              <w:t>3</w:t>
            </w:r>
          </w:p>
        </w:tc>
        <w:tc>
          <w:tcPr>
            <w:tcW w:w="4900" w:type="dxa"/>
            <w:tcBorders>
              <w:top w:val="nil"/>
              <w:left w:val="nil"/>
              <w:bottom w:val="single" w:sz="4" w:space="0" w:color="auto"/>
              <w:right w:val="single" w:sz="4" w:space="0" w:color="auto"/>
            </w:tcBorders>
            <w:vAlign w:val="center"/>
            <w:hideMark/>
          </w:tcPr>
          <w:p w14:paraId="2DB30AAA" w14:textId="77777777" w:rsidR="009A4879" w:rsidRDefault="009A4879" w:rsidP="00C32D1F">
            <w:pPr>
              <w:rPr>
                <w:sz w:val="22"/>
                <w:szCs w:val="22"/>
              </w:rPr>
            </w:pPr>
            <w:proofErr w:type="spellStart"/>
            <w:r>
              <w:t>Висота</w:t>
            </w:r>
            <w:proofErr w:type="spellEnd"/>
            <w:r>
              <w:t>, см</w:t>
            </w:r>
          </w:p>
        </w:tc>
        <w:tc>
          <w:tcPr>
            <w:tcW w:w="2835" w:type="dxa"/>
            <w:tcBorders>
              <w:top w:val="nil"/>
              <w:left w:val="nil"/>
              <w:bottom w:val="single" w:sz="4" w:space="0" w:color="auto"/>
              <w:right w:val="single" w:sz="4" w:space="0" w:color="auto"/>
            </w:tcBorders>
            <w:vAlign w:val="center"/>
            <w:hideMark/>
          </w:tcPr>
          <w:p w14:paraId="48ACEE07" w14:textId="77777777" w:rsidR="009A4879" w:rsidRDefault="009A4879" w:rsidP="00C32D1F">
            <w:pPr>
              <w:jc w:val="center"/>
              <w:rPr>
                <w:sz w:val="22"/>
                <w:szCs w:val="22"/>
              </w:rPr>
            </w:pPr>
            <w:r>
              <w:t>180</w:t>
            </w:r>
          </w:p>
        </w:tc>
        <w:tc>
          <w:tcPr>
            <w:tcW w:w="1842" w:type="dxa"/>
            <w:tcBorders>
              <w:top w:val="nil"/>
              <w:left w:val="nil"/>
              <w:bottom w:val="single" w:sz="4" w:space="0" w:color="auto"/>
              <w:right w:val="single" w:sz="4" w:space="0" w:color="auto"/>
            </w:tcBorders>
            <w:hideMark/>
          </w:tcPr>
          <w:p w14:paraId="2D346D51" w14:textId="77777777" w:rsidR="009A4879" w:rsidRDefault="009A4879" w:rsidP="00C32D1F">
            <w:pPr>
              <w:jc w:val="center"/>
              <w:rPr>
                <w:sz w:val="22"/>
                <w:szCs w:val="22"/>
              </w:rPr>
            </w:pPr>
            <w:r w:rsidRPr="00361F33">
              <w:t xml:space="preserve">Не </w:t>
            </w:r>
            <w:proofErr w:type="spellStart"/>
            <w:r w:rsidRPr="00361F33">
              <w:t>менше</w:t>
            </w:r>
            <w:proofErr w:type="spellEnd"/>
          </w:p>
        </w:tc>
      </w:tr>
      <w:tr w:rsidR="009A4879" w14:paraId="603B50B9" w14:textId="77777777" w:rsidTr="00C32D1F">
        <w:trPr>
          <w:trHeight w:val="323"/>
        </w:trPr>
        <w:tc>
          <w:tcPr>
            <w:tcW w:w="629" w:type="dxa"/>
            <w:tcBorders>
              <w:top w:val="nil"/>
              <w:left w:val="single" w:sz="4" w:space="0" w:color="auto"/>
              <w:bottom w:val="single" w:sz="4" w:space="0" w:color="auto"/>
              <w:right w:val="single" w:sz="4" w:space="0" w:color="auto"/>
            </w:tcBorders>
            <w:vAlign w:val="center"/>
          </w:tcPr>
          <w:p w14:paraId="2D6CEB1C" w14:textId="77777777" w:rsidR="009A4879" w:rsidRDefault="009A4879" w:rsidP="00C32D1F">
            <w:pPr>
              <w:jc w:val="center"/>
              <w:rPr>
                <w:sz w:val="22"/>
                <w:szCs w:val="22"/>
              </w:rPr>
            </w:pPr>
            <w:r>
              <w:rPr>
                <w:sz w:val="22"/>
                <w:szCs w:val="22"/>
              </w:rPr>
              <w:t>4</w:t>
            </w:r>
          </w:p>
        </w:tc>
        <w:tc>
          <w:tcPr>
            <w:tcW w:w="4900" w:type="dxa"/>
            <w:tcBorders>
              <w:top w:val="nil"/>
              <w:left w:val="nil"/>
              <w:bottom w:val="single" w:sz="4" w:space="0" w:color="auto"/>
              <w:right w:val="single" w:sz="4" w:space="0" w:color="auto"/>
            </w:tcBorders>
            <w:vAlign w:val="center"/>
          </w:tcPr>
          <w:p w14:paraId="46846757" w14:textId="77777777" w:rsidR="009A4879" w:rsidRDefault="009A4879" w:rsidP="00C32D1F">
            <w:proofErr w:type="spellStart"/>
            <w:r>
              <w:t>Вікова</w:t>
            </w:r>
            <w:proofErr w:type="spellEnd"/>
            <w:r>
              <w:t xml:space="preserve"> </w:t>
            </w:r>
            <w:proofErr w:type="spellStart"/>
            <w:r>
              <w:t>група</w:t>
            </w:r>
            <w:proofErr w:type="spellEnd"/>
          </w:p>
        </w:tc>
        <w:tc>
          <w:tcPr>
            <w:tcW w:w="2835" w:type="dxa"/>
            <w:tcBorders>
              <w:top w:val="nil"/>
              <w:left w:val="nil"/>
              <w:bottom w:val="single" w:sz="4" w:space="0" w:color="auto"/>
              <w:right w:val="single" w:sz="4" w:space="0" w:color="auto"/>
            </w:tcBorders>
            <w:vAlign w:val="center"/>
          </w:tcPr>
          <w:p w14:paraId="607D4A19" w14:textId="77777777" w:rsidR="009A4879" w:rsidRDefault="009A4879" w:rsidP="00C32D1F">
            <w:pPr>
              <w:jc w:val="center"/>
            </w:pPr>
            <w:proofErr w:type="spellStart"/>
            <w:r>
              <w:t>Дорослі</w:t>
            </w:r>
            <w:proofErr w:type="spellEnd"/>
            <w:r>
              <w:t xml:space="preserve">, </w:t>
            </w:r>
            <w:proofErr w:type="spellStart"/>
            <w:r>
              <w:t>діти</w:t>
            </w:r>
            <w:proofErr w:type="spellEnd"/>
          </w:p>
        </w:tc>
        <w:tc>
          <w:tcPr>
            <w:tcW w:w="1842" w:type="dxa"/>
            <w:tcBorders>
              <w:top w:val="nil"/>
              <w:left w:val="nil"/>
              <w:bottom w:val="single" w:sz="4" w:space="0" w:color="auto"/>
              <w:right w:val="single" w:sz="4" w:space="0" w:color="auto"/>
            </w:tcBorders>
            <w:vAlign w:val="center"/>
          </w:tcPr>
          <w:p w14:paraId="41908496" w14:textId="77777777" w:rsidR="009A4879" w:rsidRDefault="009A4879" w:rsidP="00C32D1F">
            <w:pPr>
              <w:jc w:val="center"/>
              <w:rPr>
                <w:sz w:val="22"/>
                <w:szCs w:val="22"/>
              </w:rPr>
            </w:pPr>
          </w:p>
        </w:tc>
      </w:tr>
      <w:tr w:rsidR="009A4879" w14:paraId="68DF9D37" w14:textId="77777777" w:rsidTr="00C32D1F">
        <w:trPr>
          <w:trHeight w:val="323"/>
        </w:trPr>
        <w:tc>
          <w:tcPr>
            <w:tcW w:w="629" w:type="dxa"/>
            <w:tcBorders>
              <w:top w:val="nil"/>
              <w:left w:val="single" w:sz="4" w:space="0" w:color="auto"/>
              <w:bottom w:val="single" w:sz="4" w:space="0" w:color="auto"/>
              <w:right w:val="single" w:sz="4" w:space="0" w:color="auto"/>
            </w:tcBorders>
            <w:vAlign w:val="center"/>
          </w:tcPr>
          <w:p w14:paraId="5E94A811" w14:textId="77777777" w:rsidR="009A4879" w:rsidRDefault="009A4879" w:rsidP="00C32D1F">
            <w:pPr>
              <w:jc w:val="center"/>
              <w:rPr>
                <w:sz w:val="22"/>
                <w:szCs w:val="22"/>
              </w:rPr>
            </w:pPr>
            <w:r>
              <w:rPr>
                <w:sz w:val="22"/>
                <w:szCs w:val="22"/>
              </w:rPr>
              <w:t>5</w:t>
            </w:r>
          </w:p>
        </w:tc>
        <w:tc>
          <w:tcPr>
            <w:tcW w:w="4900" w:type="dxa"/>
            <w:tcBorders>
              <w:top w:val="nil"/>
              <w:left w:val="nil"/>
              <w:bottom w:val="single" w:sz="4" w:space="0" w:color="auto"/>
              <w:right w:val="single" w:sz="4" w:space="0" w:color="auto"/>
            </w:tcBorders>
            <w:vAlign w:val="center"/>
          </w:tcPr>
          <w:p w14:paraId="08006C5F" w14:textId="77777777" w:rsidR="009A4879" w:rsidRDefault="009A4879" w:rsidP="00C32D1F">
            <w:proofErr w:type="spellStart"/>
            <w:r>
              <w:t>Діаметр</w:t>
            </w:r>
            <w:proofErr w:type="spellEnd"/>
            <w:r>
              <w:t xml:space="preserve"> </w:t>
            </w:r>
            <w:proofErr w:type="spellStart"/>
            <w:r>
              <w:t>валиків</w:t>
            </w:r>
            <w:proofErr w:type="spellEnd"/>
            <w:r>
              <w:t xml:space="preserve"> для </w:t>
            </w:r>
            <w:proofErr w:type="spellStart"/>
            <w:r>
              <w:t>шиї</w:t>
            </w:r>
            <w:proofErr w:type="spellEnd"/>
            <w:r>
              <w:t xml:space="preserve"> та </w:t>
            </w:r>
            <w:proofErr w:type="spellStart"/>
            <w:r>
              <w:t>ніг</w:t>
            </w:r>
            <w:proofErr w:type="spellEnd"/>
            <w:r>
              <w:t>, мм</w:t>
            </w:r>
          </w:p>
        </w:tc>
        <w:tc>
          <w:tcPr>
            <w:tcW w:w="2835" w:type="dxa"/>
            <w:tcBorders>
              <w:top w:val="nil"/>
              <w:left w:val="nil"/>
              <w:bottom w:val="single" w:sz="4" w:space="0" w:color="auto"/>
              <w:right w:val="single" w:sz="4" w:space="0" w:color="auto"/>
            </w:tcBorders>
            <w:vAlign w:val="center"/>
          </w:tcPr>
          <w:p w14:paraId="134A23F9" w14:textId="77777777" w:rsidR="009A4879" w:rsidRDefault="009A4879" w:rsidP="00C32D1F">
            <w:pPr>
              <w:jc w:val="center"/>
            </w:pPr>
            <w:r>
              <w:t>100</w:t>
            </w:r>
          </w:p>
        </w:tc>
        <w:tc>
          <w:tcPr>
            <w:tcW w:w="1842" w:type="dxa"/>
            <w:tcBorders>
              <w:top w:val="nil"/>
              <w:left w:val="nil"/>
              <w:bottom w:val="single" w:sz="4" w:space="0" w:color="auto"/>
              <w:right w:val="single" w:sz="4" w:space="0" w:color="auto"/>
            </w:tcBorders>
            <w:vAlign w:val="center"/>
          </w:tcPr>
          <w:p w14:paraId="1E52C86C" w14:textId="77777777" w:rsidR="009A4879" w:rsidRDefault="009A4879" w:rsidP="00C32D1F">
            <w:pPr>
              <w:jc w:val="center"/>
              <w:rPr>
                <w:sz w:val="22"/>
                <w:szCs w:val="22"/>
              </w:rPr>
            </w:pPr>
            <w:r>
              <w:t xml:space="preserve">Не </w:t>
            </w:r>
            <w:proofErr w:type="spellStart"/>
            <w:r>
              <w:t>менше</w:t>
            </w:r>
            <w:proofErr w:type="spellEnd"/>
          </w:p>
        </w:tc>
      </w:tr>
      <w:tr w:rsidR="009A4879" w14:paraId="768B9562" w14:textId="77777777" w:rsidTr="00C32D1F">
        <w:trPr>
          <w:trHeight w:val="323"/>
        </w:trPr>
        <w:tc>
          <w:tcPr>
            <w:tcW w:w="629" w:type="dxa"/>
            <w:tcBorders>
              <w:top w:val="nil"/>
              <w:left w:val="single" w:sz="4" w:space="0" w:color="auto"/>
              <w:bottom w:val="single" w:sz="4" w:space="0" w:color="auto"/>
              <w:right w:val="single" w:sz="4" w:space="0" w:color="auto"/>
            </w:tcBorders>
            <w:vAlign w:val="center"/>
          </w:tcPr>
          <w:p w14:paraId="659F39D8" w14:textId="77777777" w:rsidR="009A4879" w:rsidRDefault="009A4879" w:rsidP="00C32D1F">
            <w:pPr>
              <w:jc w:val="center"/>
              <w:rPr>
                <w:sz w:val="22"/>
                <w:szCs w:val="22"/>
              </w:rPr>
            </w:pPr>
            <w:r>
              <w:rPr>
                <w:sz w:val="22"/>
                <w:szCs w:val="22"/>
              </w:rPr>
              <w:t>6</w:t>
            </w:r>
          </w:p>
        </w:tc>
        <w:tc>
          <w:tcPr>
            <w:tcW w:w="4900" w:type="dxa"/>
            <w:tcBorders>
              <w:top w:val="nil"/>
              <w:left w:val="nil"/>
              <w:bottom w:val="single" w:sz="4" w:space="0" w:color="auto"/>
              <w:right w:val="single" w:sz="4" w:space="0" w:color="auto"/>
            </w:tcBorders>
            <w:vAlign w:val="center"/>
          </w:tcPr>
          <w:p w14:paraId="287AFEC5" w14:textId="77777777" w:rsidR="009A4879" w:rsidRDefault="009A4879" w:rsidP="00C32D1F">
            <w:proofErr w:type="spellStart"/>
            <w:r>
              <w:t>Кількість</w:t>
            </w:r>
            <w:proofErr w:type="spellEnd"/>
            <w:r>
              <w:t xml:space="preserve"> ребер</w:t>
            </w:r>
          </w:p>
        </w:tc>
        <w:tc>
          <w:tcPr>
            <w:tcW w:w="2835" w:type="dxa"/>
            <w:tcBorders>
              <w:top w:val="nil"/>
              <w:left w:val="nil"/>
              <w:bottom w:val="single" w:sz="4" w:space="0" w:color="auto"/>
              <w:right w:val="single" w:sz="4" w:space="0" w:color="auto"/>
            </w:tcBorders>
            <w:vAlign w:val="center"/>
          </w:tcPr>
          <w:p w14:paraId="118C833E" w14:textId="77777777" w:rsidR="009A4879" w:rsidRDefault="009A4879" w:rsidP="00C32D1F">
            <w:pPr>
              <w:jc w:val="center"/>
            </w:pPr>
            <w:r>
              <w:t>36</w:t>
            </w:r>
          </w:p>
        </w:tc>
        <w:tc>
          <w:tcPr>
            <w:tcW w:w="1842" w:type="dxa"/>
            <w:tcBorders>
              <w:top w:val="nil"/>
              <w:left w:val="nil"/>
              <w:bottom w:val="single" w:sz="4" w:space="0" w:color="auto"/>
              <w:right w:val="single" w:sz="4" w:space="0" w:color="auto"/>
            </w:tcBorders>
            <w:vAlign w:val="center"/>
          </w:tcPr>
          <w:p w14:paraId="5693936D" w14:textId="77777777" w:rsidR="009A4879" w:rsidRDefault="009A4879" w:rsidP="00C32D1F">
            <w:pPr>
              <w:jc w:val="center"/>
            </w:pPr>
            <w:r>
              <w:t xml:space="preserve">Не </w:t>
            </w:r>
            <w:proofErr w:type="spellStart"/>
            <w:r>
              <w:t>менше</w:t>
            </w:r>
            <w:proofErr w:type="spellEnd"/>
          </w:p>
        </w:tc>
      </w:tr>
      <w:tr w:rsidR="009A4879" w14:paraId="5998D200" w14:textId="77777777" w:rsidTr="00C32D1F">
        <w:trPr>
          <w:trHeight w:val="323"/>
        </w:trPr>
        <w:tc>
          <w:tcPr>
            <w:tcW w:w="629" w:type="dxa"/>
            <w:tcBorders>
              <w:top w:val="nil"/>
              <w:left w:val="single" w:sz="4" w:space="0" w:color="auto"/>
              <w:bottom w:val="single" w:sz="4" w:space="0" w:color="auto"/>
              <w:right w:val="single" w:sz="4" w:space="0" w:color="auto"/>
            </w:tcBorders>
            <w:vAlign w:val="center"/>
          </w:tcPr>
          <w:p w14:paraId="63EEDA2B" w14:textId="77777777" w:rsidR="009A4879" w:rsidRDefault="009A4879" w:rsidP="00C32D1F">
            <w:pPr>
              <w:jc w:val="center"/>
              <w:rPr>
                <w:sz w:val="22"/>
                <w:szCs w:val="22"/>
              </w:rPr>
            </w:pPr>
            <w:r>
              <w:rPr>
                <w:sz w:val="22"/>
                <w:szCs w:val="22"/>
              </w:rPr>
              <w:t>7</w:t>
            </w:r>
          </w:p>
        </w:tc>
        <w:tc>
          <w:tcPr>
            <w:tcW w:w="4900" w:type="dxa"/>
            <w:tcBorders>
              <w:top w:val="nil"/>
              <w:left w:val="nil"/>
              <w:bottom w:val="single" w:sz="4" w:space="0" w:color="auto"/>
              <w:right w:val="single" w:sz="4" w:space="0" w:color="auto"/>
            </w:tcBorders>
            <w:vAlign w:val="center"/>
          </w:tcPr>
          <w:p w14:paraId="5D349057" w14:textId="77777777" w:rsidR="009A4879" w:rsidRDefault="009A4879" w:rsidP="00C32D1F">
            <w:r>
              <w:t>Максимальна нагрузка, кг</w:t>
            </w:r>
          </w:p>
        </w:tc>
        <w:tc>
          <w:tcPr>
            <w:tcW w:w="2835" w:type="dxa"/>
            <w:tcBorders>
              <w:top w:val="nil"/>
              <w:left w:val="nil"/>
              <w:bottom w:val="single" w:sz="4" w:space="0" w:color="auto"/>
              <w:right w:val="single" w:sz="4" w:space="0" w:color="auto"/>
            </w:tcBorders>
            <w:vAlign w:val="center"/>
          </w:tcPr>
          <w:p w14:paraId="449248F3" w14:textId="77777777" w:rsidR="009A4879" w:rsidRDefault="009A4879" w:rsidP="00C32D1F">
            <w:pPr>
              <w:jc w:val="center"/>
            </w:pPr>
            <w:r>
              <w:t>200</w:t>
            </w:r>
          </w:p>
        </w:tc>
        <w:tc>
          <w:tcPr>
            <w:tcW w:w="1842" w:type="dxa"/>
            <w:tcBorders>
              <w:top w:val="nil"/>
              <w:left w:val="nil"/>
              <w:bottom w:val="single" w:sz="4" w:space="0" w:color="auto"/>
              <w:right w:val="single" w:sz="4" w:space="0" w:color="auto"/>
            </w:tcBorders>
            <w:vAlign w:val="center"/>
          </w:tcPr>
          <w:p w14:paraId="3B0568F8" w14:textId="77777777" w:rsidR="009A4879" w:rsidRDefault="009A4879" w:rsidP="00C32D1F">
            <w:pPr>
              <w:jc w:val="center"/>
            </w:pPr>
            <w:r>
              <w:t xml:space="preserve">Не </w:t>
            </w:r>
            <w:proofErr w:type="spellStart"/>
            <w:r>
              <w:t>менше</w:t>
            </w:r>
            <w:proofErr w:type="spellEnd"/>
          </w:p>
        </w:tc>
      </w:tr>
    </w:tbl>
    <w:p w14:paraId="6FCBE387" w14:textId="77777777" w:rsidR="009A4879" w:rsidRDefault="009A4879" w:rsidP="009A4879">
      <w:pPr>
        <w:jc w:val="right"/>
        <w:rPr>
          <w:b/>
          <w:spacing w:val="-4"/>
          <w:sz w:val="22"/>
          <w:szCs w:val="22"/>
          <w:lang w:val="uk-UA"/>
        </w:rPr>
      </w:pPr>
    </w:p>
    <w:p w14:paraId="253589B3" w14:textId="77777777" w:rsidR="009A4879" w:rsidRDefault="009A4879" w:rsidP="009A4879">
      <w:pPr>
        <w:ind w:left="142" w:firstLine="284"/>
        <w:jc w:val="both"/>
        <w:rPr>
          <w:rStyle w:val="eop"/>
          <w:color w:val="000000"/>
          <w:sz w:val="22"/>
          <w:szCs w:val="22"/>
          <w:lang w:val="uk-UA"/>
        </w:rPr>
      </w:pPr>
    </w:p>
    <w:p w14:paraId="53CC8626" w14:textId="77777777" w:rsidR="009A4879" w:rsidRDefault="009A4879" w:rsidP="009A4879">
      <w:pPr>
        <w:ind w:left="142" w:firstLine="284"/>
        <w:jc w:val="both"/>
        <w:rPr>
          <w:rStyle w:val="eop"/>
          <w:color w:val="000000"/>
          <w:sz w:val="22"/>
          <w:szCs w:val="22"/>
          <w:lang w:val="uk-UA"/>
        </w:rPr>
      </w:pPr>
    </w:p>
    <w:p w14:paraId="75E7A208" w14:textId="77777777" w:rsidR="009A4879" w:rsidRDefault="009A4879" w:rsidP="009A4879">
      <w:pPr>
        <w:ind w:left="142" w:firstLine="284"/>
        <w:jc w:val="both"/>
        <w:rPr>
          <w:rStyle w:val="eop"/>
          <w:color w:val="000000"/>
          <w:sz w:val="22"/>
          <w:szCs w:val="22"/>
          <w:lang w:val="uk-UA"/>
        </w:rPr>
      </w:pPr>
    </w:p>
    <w:p w14:paraId="7F3DD1BD" w14:textId="77777777" w:rsidR="009A4879" w:rsidRDefault="009A4879" w:rsidP="009A4879">
      <w:pPr>
        <w:ind w:left="142" w:firstLine="284"/>
        <w:jc w:val="both"/>
        <w:rPr>
          <w:rStyle w:val="eop"/>
          <w:color w:val="000000"/>
          <w:sz w:val="22"/>
          <w:szCs w:val="22"/>
          <w:lang w:val="uk-UA"/>
        </w:rPr>
      </w:pPr>
    </w:p>
    <w:p w14:paraId="153B72B9" w14:textId="77777777" w:rsidR="009A4879" w:rsidRDefault="009A4879" w:rsidP="009A4879">
      <w:pPr>
        <w:ind w:left="142" w:firstLine="284"/>
        <w:jc w:val="both"/>
        <w:rPr>
          <w:rStyle w:val="eop"/>
          <w:color w:val="000000"/>
          <w:sz w:val="22"/>
          <w:szCs w:val="22"/>
          <w:lang w:val="uk-UA"/>
        </w:rPr>
      </w:pPr>
    </w:p>
    <w:p w14:paraId="15DFF2D0" w14:textId="77777777" w:rsidR="009A4879" w:rsidRDefault="009A4879" w:rsidP="009A4879">
      <w:pPr>
        <w:ind w:left="142" w:firstLine="284"/>
        <w:jc w:val="both"/>
        <w:rPr>
          <w:rStyle w:val="eop"/>
          <w:color w:val="000000"/>
          <w:sz w:val="22"/>
          <w:szCs w:val="22"/>
          <w:lang w:val="uk-UA"/>
        </w:rPr>
      </w:pPr>
    </w:p>
    <w:p w14:paraId="0C345648" w14:textId="77777777" w:rsidR="009A4879" w:rsidRDefault="009A4879" w:rsidP="009A4879">
      <w:pPr>
        <w:ind w:left="142" w:firstLine="284"/>
        <w:jc w:val="both"/>
        <w:rPr>
          <w:rStyle w:val="eop"/>
          <w:color w:val="000000"/>
          <w:sz w:val="22"/>
          <w:szCs w:val="22"/>
          <w:lang w:val="uk-UA"/>
        </w:rPr>
      </w:pPr>
    </w:p>
    <w:p w14:paraId="5069B7B0" w14:textId="77777777" w:rsidR="009A4879" w:rsidRDefault="009A4879" w:rsidP="009A4879">
      <w:pPr>
        <w:ind w:left="142" w:firstLine="284"/>
        <w:jc w:val="both"/>
        <w:rPr>
          <w:rStyle w:val="eop"/>
          <w:color w:val="000000"/>
          <w:sz w:val="22"/>
          <w:szCs w:val="22"/>
          <w:lang w:val="uk-UA"/>
        </w:rPr>
      </w:pPr>
    </w:p>
    <w:p w14:paraId="05604C6C" w14:textId="77777777" w:rsidR="009A4879" w:rsidRDefault="009A4879" w:rsidP="009A4879">
      <w:pPr>
        <w:ind w:left="142" w:firstLine="284"/>
        <w:jc w:val="both"/>
        <w:rPr>
          <w:rStyle w:val="eop"/>
          <w:color w:val="000000"/>
          <w:sz w:val="22"/>
          <w:szCs w:val="22"/>
          <w:lang w:val="uk-UA"/>
        </w:rPr>
      </w:pPr>
    </w:p>
    <w:p w14:paraId="43880DAB" w14:textId="77777777" w:rsidR="009A4879" w:rsidRDefault="009A4879" w:rsidP="009A4879">
      <w:pPr>
        <w:ind w:left="142" w:firstLine="284"/>
        <w:jc w:val="both"/>
        <w:rPr>
          <w:rStyle w:val="eop"/>
          <w:color w:val="000000"/>
          <w:sz w:val="22"/>
          <w:szCs w:val="22"/>
          <w:lang w:val="uk-UA"/>
        </w:rPr>
      </w:pPr>
    </w:p>
    <w:p w14:paraId="5B1C3B8D" w14:textId="77777777" w:rsidR="009A4879" w:rsidRDefault="009A4879" w:rsidP="009A4879">
      <w:pPr>
        <w:ind w:left="142" w:firstLine="284"/>
        <w:jc w:val="both"/>
        <w:rPr>
          <w:rStyle w:val="eop"/>
          <w:color w:val="000000"/>
          <w:sz w:val="22"/>
          <w:szCs w:val="22"/>
          <w:lang w:val="uk-UA"/>
        </w:rPr>
      </w:pPr>
    </w:p>
    <w:p w14:paraId="6A3CD8A2" w14:textId="77777777" w:rsidR="009A4879" w:rsidRDefault="009A4879" w:rsidP="009A4879">
      <w:pPr>
        <w:ind w:left="142" w:firstLine="284"/>
        <w:jc w:val="both"/>
        <w:rPr>
          <w:rStyle w:val="eop"/>
          <w:color w:val="000000"/>
          <w:sz w:val="22"/>
          <w:szCs w:val="22"/>
          <w:lang w:val="uk-UA"/>
        </w:rPr>
      </w:pPr>
    </w:p>
    <w:p w14:paraId="7BAC6169" w14:textId="77777777" w:rsidR="009A4879" w:rsidRDefault="009A4879" w:rsidP="009A4879">
      <w:pPr>
        <w:ind w:left="142" w:firstLine="284"/>
        <w:jc w:val="both"/>
        <w:rPr>
          <w:rStyle w:val="eop"/>
          <w:color w:val="000000"/>
          <w:sz w:val="22"/>
          <w:szCs w:val="22"/>
          <w:lang w:val="uk-UA"/>
        </w:rPr>
      </w:pPr>
    </w:p>
    <w:p w14:paraId="77394820" w14:textId="77777777" w:rsidR="009A4879" w:rsidRDefault="009A4879" w:rsidP="009A4879">
      <w:pPr>
        <w:ind w:left="142" w:firstLine="284"/>
        <w:jc w:val="both"/>
        <w:rPr>
          <w:rStyle w:val="eop"/>
          <w:color w:val="000000"/>
          <w:sz w:val="22"/>
          <w:szCs w:val="22"/>
          <w:lang w:val="uk-UA"/>
        </w:rPr>
      </w:pPr>
    </w:p>
    <w:p w14:paraId="3190CD14" w14:textId="77777777" w:rsidR="009A4879" w:rsidRDefault="009A4879" w:rsidP="009A4879">
      <w:pPr>
        <w:ind w:left="142" w:firstLine="284"/>
        <w:jc w:val="both"/>
        <w:rPr>
          <w:rStyle w:val="eop"/>
          <w:color w:val="000000"/>
          <w:sz w:val="22"/>
          <w:szCs w:val="22"/>
          <w:lang w:val="uk-UA"/>
        </w:rPr>
      </w:pPr>
    </w:p>
    <w:p w14:paraId="0DC5367C" w14:textId="77777777" w:rsidR="009A4879" w:rsidRDefault="009A4879" w:rsidP="009A4879">
      <w:pPr>
        <w:ind w:left="142" w:firstLine="284"/>
        <w:jc w:val="both"/>
        <w:rPr>
          <w:rStyle w:val="eop"/>
          <w:color w:val="000000"/>
          <w:sz w:val="22"/>
          <w:szCs w:val="22"/>
          <w:lang w:val="uk-UA"/>
        </w:rPr>
      </w:pPr>
    </w:p>
    <w:p w14:paraId="4F78969B" w14:textId="77777777" w:rsidR="009A4879" w:rsidRDefault="009A4879" w:rsidP="009A4879">
      <w:pPr>
        <w:ind w:left="142" w:firstLine="284"/>
        <w:jc w:val="both"/>
        <w:rPr>
          <w:rStyle w:val="eop"/>
          <w:color w:val="000000"/>
          <w:sz w:val="22"/>
          <w:szCs w:val="22"/>
          <w:lang w:val="uk-UA"/>
        </w:rPr>
      </w:pPr>
    </w:p>
    <w:p w14:paraId="2A2F7ADB" w14:textId="77777777" w:rsidR="009A4879" w:rsidRDefault="009A4879" w:rsidP="009A4879">
      <w:pPr>
        <w:ind w:left="142" w:firstLine="284"/>
        <w:jc w:val="both"/>
        <w:rPr>
          <w:rStyle w:val="eop"/>
          <w:color w:val="000000"/>
          <w:sz w:val="22"/>
          <w:szCs w:val="22"/>
          <w:lang w:val="uk-UA"/>
        </w:rPr>
      </w:pPr>
    </w:p>
    <w:p w14:paraId="71AAE38A" w14:textId="77777777" w:rsidR="009A4879" w:rsidRDefault="009A4879" w:rsidP="009A4879">
      <w:pPr>
        <w:ind w:left="142" w:firstLine="284"/>
        <w:jc w:val="both"/>
        <w:rPr>
          <w:rStyle w:val="eop"/>
          <w:color w:val="000000"/>
          <w:sz w:val="22"/>
          <w:szCs w:val="22"/>
          <w:lang w:val="uk-UA"/>
        </w:rPr>
      </w:pPr>
    </w:p>
    <w:p w14:paraId="388ECCCA" w14:textId="77777777" w:rsidR="009A4879" w:rsidRDefault="009A4879" w:rsidP="009A4879">
      <w:pPr>
        <w:ind w:left="142" w:firstLine="284"/>
        <w:jc w:val="both"/>
        <w:rPr>
          <w:rStyle w:val="eop"/>
          <w:color w:val="000000"/>
          <w:sz w:val="22"/>
          <w:szCs w:val="22"/>
          <w:lang w:val="uk-UA"/>
        </w:rPr>
      </w:pPr>
    </w:p>
    <w:p w14:paraId="659B9357" w14:textId="77777777" w:rsidR="009A4879" w:rsidRDefault="009A4879" w:rsidP="009A4879">
      <w:pPr>
        <w:ind w:left="142" w:firstLine="284"/>
        <w:jc w:val="both"/>
        <w:rPr>
          <w:rStyle w:val="eop"/>
          <w:color w:val="000000"/>
          <w:sz w:val="22"/>
          <w:szCs w:val="22"/>
          <w:lang w:val="uk-UA"/>
        </w:rPr>
      </w:pPr>
    </w:p>
    <w:p w14:paraId="1BF01D10" w14:textId="77777777" w:rsidR="009A4879" w:rsidRDefault="009A4879" w:rsidP="009A4879">
      <w:pPr>
        <w:ind w:left="142" w:firstLine="284"/>
        <w:jc w:val="both"/>
        <w:rPr>
          <w:rStyle w:val="eop"/>
          <w:color w:val="000000"/>
          <w:sz w:val="22"/>
          <w:szCs w:val="22"/>
          <w:lang w:val="uk-UA"/>
        </w:rPr>
      </w:pPr>
    </w:p>
    <w:p w14:paraId="0536E2B0" w14:textId="77777777" w:rsidR="009A4879" w:rsidRDefault="009A4879" w:rsidP="009A4879">
      <w:pPr>
        <w:ind w:left="142" w:firstLine="284"/>
        <w:jc w:val="both"/>
        <w:rPr>
          <w:rStyle w:val="eop"/>
          <w:color w:val="000000"/>
          <w:sz w:val="22"/>
          <w:szCs w:val="22"/>
          <w:lang w:val="uk-UA"/>
        </w:rPr>
      </w:pPr>
    </w:p>
    <w:p w14:paraId="009EE6D9" w14:textId="77777777" w:rsidR="009A4879" w:rsidRDefault="009A4879" w:rsidP="009A4879">
      <w:pPr>
        <w:ind w:left="142" w:firstLine="284"/>
        <w:jc w:val="both"/>
        <w:rPr>
          <w:rStyle w:val="eop"/>
          <w:color w:val="000000"/>
          <w:sz w:val="22"/>
          <w:szCs w:val="22"/>
          <w:lang w:val="uk-UA"/>
        </w:rPr>
      </w:pPr>
    </w:p>
    <w:p w14:paraId="15D1489C" w14:textId="77777777" w:rsidR="009A4879" w:rsidRDefault="009A4879" w:rsidP="009A4879">
      <w:pPr>
        <w:ind w:left="142" w:firstLine="284"/>
        <w:jc w:val="both"/>
        <w:rPr>
          <w:rStyle w:val="eop"/>
          <w:color w:val="000000"/>
          <w:sz w:val="22"/>
          <w:szCs w:val="22"/>
          <w:lang w:val="uk-UA"/>
        </w:rPr>
      </w:pPr>
    </w:p>
    <w:p w14:paraId="30233282" w14:textId="77777777" w:rsidR="009A4879" w:rsidRDefault="009A4879" w:rsidP="009A4879">
      <w:pPr>
        <w:ind w:left="142" w:firstLine="284"/>
        <w:jc w:val="both"/>
        <w:rPr>
          <w:rStyle w:val="eop"/>
          <w:color w:val="000000"/>
          <w:sz w:val="22"/>
          <w:szCs w:val="22"/>
          <w:lang w:val="uk-UA"/>
        </w:rPr>
      </w:pPr>
    </w:p>
    <w:p w14:paraId="578B45C3" w14:textId="77777777" w:rsidR="009A4879" w:rsidRDefault="009A4879" w:rsidP="009A4879">
      <w:pPr>
        <w:ind w:left="142" w:firstLine="284"/>
        <w:jc w:val="both"/>
        <w:rPr>
          <w:rStyle w:val="eop"/>
          <w:color w:val="000000"/>
          <w:sz w:val="22"/>
          <w:szCs w:val="22"/>
          <w:lang w:val="uk-UA"/>
        </w:rPr>
      </w:pPr>
    </w:p>
    <w:p w14:paraId="41CD173A" w14:textId="77777777" w:rsidR="009A4879" w:rsidRDefault="009A4879" w:rsidP="009A4879">
      <w:pPr>
        <w:ind w:left="142" w:firstLine="284"/>
        <w:jc w:val="both"/>
        <w:rPr>
          <w:rStyle w:val="eop"/>
          <w:color w:val="000000"/>
          <w:sz w:val="22"/>
          <w:szCs w:val="22"/>
          <w:lang w:val="uk-UA"/>
        </w:rPr>
      </w:pPr>
    </w:p>
    <w:p w14:paraId="6233254C" w14:textId="77777777" w:rsidR="009A4879" w:rsidRDefault="009A4879" w:rsidP="009A4879">
      <w:pPr>
        <w:ind w:left="142" w:firstLine="284"/>
        <w:jc w:val="both"/>
        <w:rPr>
          <w:rStyle w:val="eop"/>
          <w:color w:val="000000"/>
          <w:sz w:val="22"/>
          <w:szCs w:val="22"/>
          <w:lang w:val="uk-UA"/>
        </w:rPr>
      </w:pPr>
    </w:p>
    <w:p w14:paraId="05562DBA" w14:textId="77777777" w:rsidR="009A4879" w:rsidRDefault="009A4879" w:rsidP="009A4879">
      <w:pPr>
        <w:ind w:left="142" w:firstLine="284"/>
        <w:jc w:val="both"/>
        <w:rPr>
          <w:rStyle w:val="eop"/>
          <w:color w:val="000000"/>
          <w:sz w:val="22"/>
          <w:szCs w:val="22"/>
          <w:lang w:val="uk-UA"/>
        </w:rPr>
      </w:pPr>
    </w:p>
    <w:p w14:paraId="612A1DE9" w14:textId="77777777" w:rsidR="009A4879" w:rsidRDefault="009A4879" w:rsidP="009A4879">
      <w:pPr>
        <w:ind w:left="142" w:firstLine="284"/>
        <w:jc w:val="both"/>
        <w:rPr>
          <w:rStyle w:val="eop"/>
          <w:color w:val="000000"/>
          <w:sz w:val="22"/>
          <w:szCs w:val="22"/>
          <w:lang w:val="uk-UA"/>
        </w:rPr>
      </w:pPr>
    </w:p>
    <w:p w14:paraId="1841D1C1" w14:textId="77777777" w:rsidR="009A4879" w:rsidRDefault="009A4879" w:rsidP="009A4879">
      <w:pPr>
        <w:ind w:left="142" w:firstLine="284"/>
        <w:jc w:val="both"/>
        <w:rPr>
          <w:rStyle w:val="eop"/>
          <w:color w:val="000000"/>
          <w:sz w:val="22"/>
          <w:szCs w:val="22"/>
          <w:lang w:val="uk-UA"/>
        </w:rPr>
      </w:pPr>
    </w:p>
    <w:p w14:paraId="5B0550C8" w14:textId="16337EB2" w:rsidR="009A4879" w:rsidRDefault="009A4879" w:rsidP="009A4879">
      <w:pPr>
        <w:jc w:val="right"/>
        <w:rPr>
          <w:b/>
          <w:spacing w:val="-4"/>
          <w:sz w:val="22"/>
          <w:szCs w:val="22"/>
          <w:lang w:val="uk-UA"/>
        </w:rPr>
      </w:pPr>
      <w:r>
        <w:rPr>
          <w:b/>
          <w:spacing w:val="-4"/>
          <w:sz w:val="22"/>
          <w:szCs w:val="22"/>
          <w:lang w:val="uk-UA"/>
        </w:rPr>
        <w:lastRenderedPageBreak/>
        <w:t>Додаток 1.</w:t>
      </w:r>
      <w:r>
        <w:rPr>
          <w:b/>
          <w:spacing w:val="-4"/>
          <w:sz w:val="22"/>
          <w:szCs w:val="22"/>
          <w:lang w:val="uk-UA"/>
        </w:rPr>
        <w:t>3</w:t>
      </w:r>
      <w:r>
        <w:rPr>
          <w:b/>
          <w:spacing w:val="-4"/>
          <w:sz w:val="22"/>
          <w:szCs w:val="22"/>
          <w:lang w:val="uk-UA"/>
        </w:rPr>
        <w:t xml:space="preserve"> до Запиту</w:t>
      </w:r>
    </w:p>
    <w:p w14:paraId="7F0F3750" w14:textId="150BACFE" w:rsidR="009A4879" w:rsidRPr="009A4879" w:rsidRDefault="009A4879" w:rsidP="009A4879">
      <w:pPr>
        <w:widowControl w:val="0"/>
        <w:rPr>
          <w:rFonts w:eastAsia="Arial Unicode MS"/>
          <w:b/>
          <w:color w:val="000000"/>
          <w:lang w:val="uk-UA" w:eastAsia="uk-UA" w:bidi="uk-UA"/>
        </w:rPr>
      </w:pPr>
      <w:r>
        <w:rPr>
          <w:rFonts w:eastAsia="Arial Unicode MS"/>
          <w:b/>
          <w:color w:val="000000"/>
          <w:lang w:val="uk-UA" w:eastAsia="uk-UA" w:bidi="uk-UA"/>
        </w:rPr>
        <w:t xml:space="preserve">                                                       </w:t>
      </w:r>
      <w:r w:rsidRPr="00D86759">
        <w:rPr>
          <w:rFonts w:eastAsia="Arial Unicode MS"/>
          <w:b/>
          <w:color w:val="000000"/>
          <w:lang w:eastAsia="uk-UA" w:bidi="uk-UA"/>
        </w:rPr>
        <w:t xml:space="preserve">ТЕХНІЧНІ </w:t>
      </w:r>
      <w:r w:rsidRPr="009A4879">
        <w:rPr>
          <w:rFonts w:eastAsia="Arial Unicode MS"/>
          <w:b/>
          <w:color w:val="000000"/>
          <w:lang w:val="uk-UA" w:eastAsia="uk-UA" w:bidi="uk-UA"/>
        </w:rPr>
        <w:t>ВИМОГИ (специфікація)</w:t>
      </w:r>
    </w:p>
    <w:p w14:paraId="035E5065" w14:textId="77777777" w:rsidR="009A4879" w:rsidRPr="009A4879" w:rsidRDefault="009A4879" w:rsidP="009A4879">
      <w:pPr>
        <w:jc w:val="center"/>
        <w:rPr>
          <w:rFonts w:eastAsia="Arial Unicode MS"/>
          <w:b/>
          <w:color w:val="000000"/>
          <w:lang w:val="uk-UA" w:eastAsia="uk-UA" w:bidi="uk-UA"/>
        </w:rPr>
      </w:pPr>
      <w:r w:rsidRPr="009A4879">
        <w:rPr>
          <w:rFonts w:eastAsia="Arial Unicode MS"/>
          <w:b/>
          <w:color w:val="000000"/>
          <w:lang w:val="uk-UA" w:eastAsia="uk-UA" w:bidi="uk-UA"/>
        </w:rPr>
        <w:t xml:space="preserve">до предмета закупівлі – </w:t>
      </w:r>
      <w:r w:rsidRPr="009A4879">
        <w:rPr>
          <w:rFonts w:eastAsia="Arial Unicode MS"/>
          <w:b/>
          <w:color w:val="000000"/>
          <w:lang w:val="uk-UA" w:eastAsia="uk-UA" w:bidi="uk-UA"/>
        </w:rPr>
        <w:t>Лот № 3</w:t>
      </w:r>
    </w:p>
    <w:p w14:paraId="05CA005C" w14:textId="0AF9FDD7" w:rsidR="009A4879" w:rsidRDefault="009A4879" w:rsidP="009A4879">
      <w:pPr>
        <w:jc w:val="center"/>
        <w:rPr>
          <w:rFonts w:eastAsia="Arial Unicode MS"/>
          <w:b/>
          <w:color w:val="000000"/>
          <w:lang w:eastAsia="uk-UA" w:bidi="uk-UA"/>
        </w:rPr>
      </w:pPr>
      <w:r w:rsidRPr="009A4879">
        <w:rPr>
          <w:rFonts w:eastAsia="Arial Unicode MS"/>
          <w:b/>
          <w:color w:val="000000"/>
          <w:lang w:val="uk-UA" w:eastAsia="uk-UA" w:bidi="uk-UA"/>
        </w:rPr>
        <w:t>С</w:t>
      </w:r>
      <w:r w:rsidRPr="009A4879">
        <w:rPr>
          <w:rFonts w:eastAsia="Arial Unicode MS"/>
          <w:b/>
          <w:color w:val="000000"/>
          <w:lang w:val="uk-UA" w:eastAsia="uk-UA" w:bidi="uk-UA"/>
        </w:rPr>
        <w:t>теп платформа реабілітаційна</w:t>
      </w:r>
    </w:p>
    <w:p w14:paraId="317C8C7C" w14:textId="77777777" w:rsidR="009A4879" w:rsidRDefault="009A4879" w:rsidP="009A4879">
      <w:pPr>
        <w:ind w:firstLine="567"/>
        <w:jc w:val="both"/>
        <w:rPr>
          <w:rFonts w:eastAsia="Arial Unicode MS"/>
          <w:b/>
          <w:color w:val="000000"/>
          <w:lang w:eastAsia="uk-UA" w:bidi="uk-UA"/>
        </w:rPr>
      </w:pPr>
    </w:p>
    <w:p w14:paraId="12263A54" w14:textId="77777777" w:rsidR="009A4879" w:rsidRPr="008C5363" w:rsidRDefault="009A4879" w:rsidP="009A4879">
      <w:pPr>
        <w:tabs>
          <w:tab w:val="left" w:pos="426"/>
          <w:tab w:val="left" w:pos="851"/>
        </w:tabs>
        <w:ind w:right="-284"/>
        <w:jc w:val="center"/>
        <w:rPr>
          <w:b/>
          <w:szCs w:val="28"/>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931"/>
        <w:gridCol w:w="709"/>
      </w:tblGrid>
      <w:tr w:rsidR="009A4879" w:rsidRPr="009A4879" w14:paraId="36BEDA8D" w14:textId="77777777" w:rsidTr="00C32D1F">
        <w:tc>
          <w:tcPr>
            <w:tcW w:w="675" w:type="dxa"/>
            <w:shd w:val="clear" w:color="auto" w:fill="auto"/>
          </w:tcPr>
          <w:p w14:paraId="5F9874B7" w14:textId="77777777" w:rsidR="009A4879" w:rsidRPr="009A4879" w:rsidRDefault="009A4879" w:rsidP="00C32D1F">
            <w:pPr>
              <w:suppressAutoHyphens/>
              <w:jc w:val="both"/>
              <w:rPr>
                <w:lang w:val="uk-UA" w:eastAsia="ar-SA"/>
              </w:rPr>
            </w:pPr>
            <w:r w:rsidRPr="009A4879">
              <w:rPr>
                <w:lang w:val="uk-UA" w:eastAsia="ar-SA"/>
              </w:rPr>
              <w:t>№ з/п</w:t>
            </w:r>
          </w:p>
        </w:tc>
        <w:tc>
          <w:tcPr>
            <w:tcW w:w="8931" w:type="dxa"/>
          </w:tcPr>
          <w:p w14:paraId="76C28644" w14:textId="77777777" w:rsidR="009A4879" w:rsidRPr="009A4879" w:rsidRDefault="009A4879" w:rsidP="00C32D1F">
            <w:pPr>
              <w:suppressAutoHyphens/>
              <w:jc w:val="center"/>
              <w:rPr>
                <w:lang w:val="uk-UA" w:eastAsia="ar-SA"/>
              </w:rPr>
            </w:pPr>
            <w:r w:rsidRPr="009A4879">
              <w:rPr>
                <w:lang w:val="uk-UA" w:eastAsia="ar-SA"/>
              </w:rPr>
              <w:t>Вимоги Замовника</w:t>
            </w:r>
          </w:p>
        </w:tc>
        <w:tc>
          <w:tcPr>
            <w:tcW w:w="709" w:type="dxa"/>
          </w:tcPr>
          <w:p w14:paraId="1FA5CD3A" w14:textId="77777777" w:rsidR="009A4879" w:rsidRPr="009A4879" w:rsidRDefault="009A4879" w:rsidP="00C32D1F">
            <w:pPr>
              <w:suppressAutoHyphens/>
              <w:jc w:val="center"/>
              <w:rPr>
                <w:lang w:val="uk-UA" w:eastAsia="ar-SA"/>
              </w:rPr>
            </w:pPr>
            <w:r w:rsidRPr="009A4879">
              <w:rPr>
                <w:lang w:val="uk-UA" w:eastAsia="ar-SA"/>
              </w:rPr>
              <w:t>К-ть</w:t>
            </w:r>
          </w:p>
        </w:tc>
      </w:tr>
      <w:tr w:rsidR="009A4879" w:rsidRPr="009A4879" w14:paraId="2BA8DB3D" w14:textId="77777777" w:rsidTr="00C32D1F">
        <w:tc>
          <w:tcPr>
            <w:tcW w:w="675" w:type="dxa"/>
            <w:shd w:val="clear" w:color="auto" w:fill="auto"/>
          </w:tcPr>
          <w:p w14:paraId="52D31AB4" w14:textId="77777777" w:rsidR="009A4879" w:rsidRPr="009A4879" w:rsidRDefault="009A4879" w:rsidP="00C32D1F">
            <w:pPr>
              <w:suppressAutoHyphens/>
              <w:jc w:val="both"/>
              <w:rPr>
                <w:lang w:val="uk-UA" w:eastAsia="ar-SA"/>
              </w:rPr>
            </w:pPr>
          </w:p>
        </w:tc>
        <w:tc>
          <w:tcPr>
            <w:tcW w:w="8931" w:type="dxa"/>
          </w:tcPr>
          <w:p w14:paraId="07B4502C" w14:textId="77777777" w:rsidR="009A4879" w:rsidRPr="009A4879" w:rsidRDefault="009A4879" w:rsidP="00C32D1F">
            <w:pPr>
              <w:pStyle w:val="3"/>
              <w:rPr>
                <w:rFonts w:ascii="Times New Roman" w:hAnsi="Times New Roman"/>
                <w:color w:val="auto"/>
                <w:lang w:val="uk-UA" w:eastAsia="ar-SA"/>
              </w:rPr>
            </w:pPr>
            <w:r w:rsidRPr="009A4879">
              <w:rPr>
                <w:rFonts w:ascii="Times New Roman" w:hAnsi="Times New Roman"/>
                <w:color w:val="auto"/>
                <w:lang w:val="uk-UA" w:eastAsia="ar-SA"/>
              </w:rPr>
              <w:t>Степ платформа реабілітаційна</w:t>
            </w:r>
          </w:p>
        </w:tc>
        <w:tc>
          <w:tcPr>
            <w:tcW w:w="709" w:type="dxa"/>
          </w:tcPr>
          <w:p w14:paraId="2B74673A" w14:textId="77777777" w:rsidR="009A4879" w:rsidRPr="009A4879" w:rsidRDefault="009A4879" w:rsidP="00C32D1F">
            <w:pPr>
              <w:suppressAutoHyphens/>
              <w:jc w:val="center"/>
              <w:rPr>
                <w:b/>
                <w:bCs/>
                <w:lang w:val="uk-UA" w:eastAsia="ar-SA"/>
              </w:rPr>
            </w:pPr>
            <w:r w:rsidRPr="009A4879">
              <w:rPr>
                <w:b/>
                <w:bCs/>
                <w:lang w:val="uk-UA" w:eastAsia="ar-SA"/>
              </w:rPr>
              <w:t>1</w:t>
            </w:r>
          </w:p>
        </w:tc>
      </w:tr>
      <w:tr w:rsidR="009A4879" w:rsidRPr="009A4879" w14:paraId="122A5190" w14:textId="77777777" w:rsidTr="00C32D1F">
        <w:tc>
          <w:tcPr>
            <w:tcW w:w="675" w:type="dxa"/>
            <w:shd w:val="clear" w:color="auto" w:fill="auto"/>
          </w:tcPr>
          <w:p w14:paraId="07EF6B5C" w14:textId="77777777" w:rsidR="009A4879" w:rsidRPr="009A4879" w:rsidRDefault="009A4879" w:rsidP="00C32D1F">
            <w:pPr>
              <w:suppressAutoHyphens/>
              <w:jc w:val="both"/>
              <w:rPr>
                <w:lang w:val="uk-UA" w:eastAsia="ar-SA"/>
              </w:rPr>
            </w:pPr>
          </w:p>
        </w:tc>
        <w:tc>
          <w:tcPr>
            <w:tcW w:w="8931" w:type="dxa"/>
          </w:tcPr>
          <w:p w14:paraId="06F664BE" w14:textId="77777777" w:rsidR="009A4879" w:rsidRPr="009A4879" w:rsidRDefault="009A4879" w:rsidP="00C32D1F">
            <w:pPr>
              <w:pStyle w:val="3"/>
              <w:rPr>
                <w:rFonts w:ascii="Times New Roman" w:hAnsi="Times New Roman"/>
                <w:color w:val="auto"/>
                <w:lang w:val="uk-UA" w:eastAsia="ar-SA"/>
              </w:rPr>
            </w:pPr>
            <w:r w:rsidRPr="009A4879">
              <w:rPr>
                <w:rFonts w:ascii="Times New Roman" w:hAnsi="Times New Roman"/>
                <w:color w:val="auto"/>
                <w:lang w:val="uk-UA" w:eastAsia="ar-SA"/>
              </w:rPr>
              <w:t>Характеристики повинні бути не гірші ніж наведені нижче:</w:t>
            </w:r>
          </w:p>
        </w:tc>
        <w:tc>
          <w:tcPr>
            <w:tcW w:w="709" w:type="dxa"/>
          </w:tcPr>
          <w:p w14:paraId="358388F8" w14:textId="77777777" w:rsidR="009A4879" w:rsidRPr="009A4879" w:rsidRDefault="009A4879" w:rsidP="00C32D1F">
            <w:pPr>
              <w:suppressAutoHyphens/>
              <w:jc w:val="center"/>
              <w:rPr>
                <w:b/>
                <w:bCs/>
                <w:lang w:val="uk-UA" w:eastAsia="ar-SA"/>
              </w:rPr>
            </w:pPr>
          </w:p>
        </w:tc>
      </w:tr>
    </w:tbl>
    <w:p w14:paraId="7C87AF04" w14:textId="77777777" w:rsidR="009A4879" w:rsidRPr="009A4879" w:rsidRDefault="009A4879" w:rsidP="009A4879">
      <w:pPr>
        <w:suppressAutoHyphens/>
        <w:ind w:firstLine="567"/>
        <w:jc w:val="both"/>
        <w:rPr>
          <w:b/>
          <w:lang w:val="uk-UA" w:eastAsia="ar-SA"/>
        </w:rPr>
      </w:pPr>
    </w:p>
    <w:tbl>
      <w:tblPr>
        <w:tblW w:w="10108" w:type="dxa"/>
        <w:tblInd w:w="93" w:type="dxa"/>
        <w:tblLayout w:type="fixed"/>
        <w:tblLook w:val="04A0" w:firstRow="1" w:lastRow="0" w:firstColumn="1" w:lastColumn="0" w:noHBand="0" w:noVBand="1"/>
      </w:tblPr>
      <w:tblGrid>
        <w:gridCol w:w="531"/>
        <w:gridCol w:w="5750"/>
        <w:gridCol w:w="1985"/>
        <w:gridCol w:w="1842"/>
      </w:tblGrid>
      <w:tr w:rsidR="009A4879" w:rsidRPr="009A4879" w14:paraId="25E2262F" w14:textId="77777777" w:rsidTr="00C32D1F">
        <w:trPr>
          <w:trHeight w:val="552"/>
        </w:trPr>
        <w:tc>
          <w:tcPr>
            <w:tcW w:w="531" w:type="dxa"/>
            <w:tcBorders>
              <w:top w:val="single" w:sz="4" w:space="0" w:color="auto"/>
              <w:left w:val="single" w:sz="4" w:space="0" w:color="auto"/>
              <w:bottom w:val="single" w:sz="4" w:space="0" w:color="auto"/>
              <w:right w:val="single" w:sz="4" w:space="0" w:color="auto"/>
            </w:tcBorders>
            <w:vAlign w:val="center"/>
            <w:hideMark/>
          </w:tcPr>
          <w:p w14:paraId="7C522502" w14:textId="77777777" w:rsidR="009A4879" w:rsidRPr="009A4879" w:rsidRDefault="009A4879" w:rsidP="00C32D1F">
            <w:pPr>
              <w:jc w:val="center"/>
              <w:rPr>
                <w:b/>
                <w:bCs/>
                <w:sz w:val="22"/>
                <w:szCs w:val="22"/>
                <w:lang w:val="uk-UA"/>
              </w:rPr>
            </w:pPr>
            <w:r w:rsidRPr="009A4879">
              <w:rPr>
                <w:b/>
                <w:bCs/>
                <w:lang w:val="uk-UA"/>
              </w:rPr>
              <w:t>№ п/п</w:t>
            </w:r>
          </w:p>
        </w:tc>
        <w:tc>
          <w:tcPr>
            <w:tcW w:w="5750" w:type="dxa"/>
            <w:tcBorders>
              <w:top w:val="single" w:sz="4" w:space="0" w:color="auto"/>
              <w:left w:val="nil"/>
              <w:bottom w:val="single" w:sz="4" w:space="0" w:color="auto"/>
              <w:right w:val="single" w:sz="4" w:space="0" w:color="auto"/>
            </w:tcBorders>
            <w:vAlign w:val="center"/>
            <w:hideMark/>
          </w:tcPr>
          <w:p w14:paraId="7662C7F7" w14:textId="77777777" w:rsidR="009A4879" w:rsidRPr="009A4879" w:rsidRDefault="009A4879" w:rsidP="00C32D1F">
            <w:pPr>
              <w:rPr>
                <w:b/>
                <w:bCs/>
                <w:sz w:val="22"/>
                <w:szCs w:val="22"/>
                <w:lang w:val="uk-UA"/>
              </w:rPr>
            </w:pPr>
            <w:r w:rsidRPr="009A4879">
              <w:rPr>
                <w:b/>
                <w:bCs/>
                <w:lang w:val="uk-UA"/>
              </w:rPr>
              <w:t>Найменування параметру</w:t>
            </w:r>
          </w:p>
        </w:tc>
        <w:tc>
          <w:tcPr>
            <w:tcW w:w="1985" w:type="dxa"/>
            <w:tcBorders>
              <w:top w:val="single" w:sz="4" w:space="0" w:color="auto"/>
              <w:left w:val="nil"/>
              <w:bottom w:val="single" w:sz="4" w:space="0" w:color="auto"/>
              <w:right w:val="single" w:sz="4" w:space="0" w:color="auto"/>
            </w:tcBorders>
            <w:vAlign w:val="center"/>
            <w:hideMark/>
          </w:tcPr>
          <w:p w14:paraId="469E53E1" w14:textId="77777777" w:rsidR="009A4879" w:rsidRPr="009A4879" w:rsidRDefault="009A4879" w:rsidP="00C32D1F">
            <w:pPr>
              <w:jc w:val="center"/>
              <w:rPr>
                <w:b/>
                <w:bCs/>
                <w:sz w:val="22"/>
                <w:szCs w:val="22"/>
                <w:lang w:val="uk-UA"/>
              </w:rPr>
            </w:pPr>
            <w:r w:rsidRPr="009A4879">
              <w:rPr>
                <w:b/>
                <w:bCs/>
                <w:lang w:val="uk-UA"/>
              </w:rPr>
              <w:t>Значення</w:t>
            </w:r>
          </w:p>
        </w:tc>
        <w:tc>
          <w:tcPr>
            <w:tcW w:w="1842" w:type="dxa"/>
            <w:tcBorders>
              <w:top w:val="single" w:sz="4" w:space="0" w:color="auto"/>
              <w:left w:val="nil"/>
              <w:bottom w:val="single" w:sz="4" w:space="0" w:color="auto"/>
              <w:right w:val="single" w:sz="4" w:space="0" w:color="auto"/>
            </w:tcBorders>
            <w:vAlign w:val="center"/>
            <w:hideMark/>
          </w:tcPr>
          <w:p w14:paraId="4304B009" w14:textId="77777777" w:rsidR="009A4879" w:rsidRPr="009A4879" w:rsidRDefault="009A4879" w:rsidP="00C32D1F">
            <w:pPr>
              <w:jc w:val="center"/>
              <w:rPr>
                <w:b/>
                <w:bCs/>
                <w:sz w:val="22"/>
                <w:szCs w:val="22"/>
                <w:lang w:val="uk-UA"/>
              </w:rPr>
            </w:pPr>
            <w:r w:rsidRPr="009A4879">
              <w:rPr>
                <w:b/>
                <w:bCs/>
                <w:lang w:val="uk-UA"/>
              </w:rPr>
              <w:t>Критерій</w:t>
            </w:r>
          </w:p>
        </w:tc>
      </w:tr>
      <w:tr w:rsidR="009A4879" w:rsidRPr="009A4879" w14:paraId="6F7770BD" w14:textId="77777777" w:rsidTr="00C32D1F">
        <w:trPr>
          <w:trHeight w:val="323"/>
        </w:trPr>
        <w:tc>
          <w:tcPr>
            <w:tcW w:w="531" w:type="dxa"/>
            <w:tcBorders>
              <w:top w:val="nil"/>
              <w:left w:val="single" w:sz="4" w:space="0" w:color="auto"/>
              <w:bottom w:val="single" w:sz="4" w:space="0" w:color="auto"/>
              <w:right w:val="single" w:sz="4" w:space="0" w:color="auto"/>
            </w:tcBorders>
            <w:vAlign w:val="center"/>
            <w:hideMark/>
          </w:tcPr>
          <w:p w14:paraId="6FDF958A" w14:textId="77777777" w:rsidR="009A4879" w:rsidRPr="009A4879" w:rsidRDefault="009A4879" w:rsidP="00C32D1F">
            <w:pPr>
              <w:jc w:val="center"/>
              <w:rPr>
                <w:sz w:val="22"/>
                <w:szCs w:val="22"/>
                <w:lang w:val="uk-UA"/>
              </w:rPr>
            </w:pPr>
            <w:r w:rsidRPr="009A4879">
              <w:rPr>
                <w:lang w:val="uk-UA"/>
              </w:rPr>
              <w:t>1</w:t>
            </w:r>
          </w:p>
        </w:tc>
        <w:tc>
          <w:tcPr>
            <w:tcW w:w="5750" w:type="dxa"/>
            <w:tcBorders>
              <w:top w:val="nil"/>
              <w:left w:val="nil"/>
              <w:bottom w:val="single" w:sz="4" w:space="0" w:color="auto"/>
              <w:right w:val="single" w:sz="4" w:space="0" w:color="auto"/>
            </w:tcBorders>
            <w:vAlign w:val="center"/>
            <w:hideMark/>
          </w:tcPr>
          <w:p w14:paraId="6F78BF5F" w14:textId="77777777" w:rsidR="009A4879" w:rsidRPr="009A4879" w:rsidRDefault="009A4879" w:rsidP="00C32D1F">
            <w:pPr>
              <w:rPr>
                <w:sz w:val="22"/>
                <w:szCs w:val="22"/>
                <w:lang w:val="uk-UA"/>
              </w:rPr>
            </w:pPr>
            <w:r w:rsidRPr="009A4879">
              <w:rPr>
                <w:lang w:val="uk-UA"/>
              </w:rPr>
              <w:t>Ширина, мм</w:t>
            </w:r>
          </w:p>
        </w:tc>
        <w:tc>
          <w:tcPr>
            <w:tcW w:w="1985" w:type="dxa"/>
            <w:tcBorders>
              <w:top w:val="nil"/>
              <w:left w:val="nil"/>
              <w:bottom w:val="single" w:sz="4" w:space="0" w:color="auto"/>
              <w:right w:val="single" w:sz="4" w:space="0" w:color="auto"/>
            </w:tcBorders>
            <w:vAlign w:val="center"/>
            <w:hideMark/>
          </w:tcPr>
          <w:p w14:paraId="0652A39D" w14:textId="77777777" w:rsidR="009A4879" w:rsidRPr="009A4879" w:rsidRDefault="009A4879" w:rsidP="00C32D1F">
            <w:pPr>
              <w:jc w:val="center"/>
              <w:rPr>
                <w:color w:val="000000"/>
                <w:sz w:val="22"/>
                <w:szCs w:val="22"/>
                <w:lang w:val="uk-UA"/>
              </w:rPr>
            </w:pPr>
            <w:r w:rsidRPr="009A4879">
              <w:rPr>
                <w:lang w:val="uk-UA"/>
              </w:rPr>
              <w:t>530</w:t>
            </w:r>
          </w:p>
        </w:tc>
        <w:tc>
          <w:tcPr>
            <w:tcW w:w="1842" w:type="dxa"/>
            <w:tcBorders>
              <w:top w:val="nil"/>
              <w:left w:val="nil"/>
              <w:bottom w:val="single" w:sz="4" w:space="0" w:color="auto"/>
              <w:right w:val="single" w:sz="4" w:space="0" w:color="auto"/>
            </w:tcBorders>
            <w:vAlign w:val="center"/>
            <w:hideMark/>
          </w:tcPr>
          <w:p w14:paraId="2B5B7A81" w14:textId="77777777" w:rsidR="009A4879" w:rsidRPr="009A4879" w:rsidRDefault="009A4879" w:rsidP="00C32D1F">
            <w:pPr>
              <w:jc w:val="center"/>
              <w:rPr>
                <w:sz w:val="22"/>
                <w:szCs w:val="22"/>
                <w:lang w:val="uk-UA"/>
              </w:rPr>
            </w:pPr>
            <w:r w:rsidRPr="009A4879">
              <w:rPr>
                <w:lang w:val="uk-UA"/>
              </w:rPr>
              <w:t>Не менше</w:t>
            </w:r>
          </w:p>
        </w:tc>
      </w:tr>
      <w:tr w:rsidR="009A4879" w:rsidRPr="009A4879" w14:paraId="4610F0C7" w14:textId="77777777" w:rsidTr="00C32D1F">
        <w:trPr>
          <w:trHeight w:val="323"/>
        </w:trPr>
        <w:tc>
          <w:tcPr>
            <w:tcW w:w="531" w:type="dxa"/>
            <w:tcBorders>
              <w:top w:val="nil"/>
              <w:left w:val="single" w:sz="4" w:space="0" w:color="auto"/>
              <w:bottom w:val="single" w:sz="4" w:space="0" w:color="auto"/>
              <w:right w:val="single" w:sz="4" w:space="0" w:color="auto"/>
            </w:tcBorders>
            <w:vAlign w:val="center"/>
            <w:hideMark/>
          </w:tcPr>
          <w:p w14:paraId="542D069C" w14:textId="77777777" w:rsidR="009A4879" w:rsidRPr="009A4879" w:rsidRDefault="009A4879" w:rsidP="00C32D1F">
            <w:pPr>
              <w:jc w:val="center"/>
              <w:rPr>
                <w:sz w:val="22"/>
                <w:szCs w:val="22"/>
                <w:lang w:val="uk-UA"/>
              </w:rPr>
            </w:pPr>
            <w:r w:rsidRPr="009A4879">
              <w:rPr>
                <w:lang w:val="uk-UA"/>
              </w:rPr>
              <w:t>2</w:t>
            </w:r>
          </w:p>
        </w:tc>
        <w:tc>
          <w:tcPr>
            <w:tcW w:w="5750" w:type="dxa"/>
            <w:tcBorders>
              <w:top w:val="nil"/>
              <w:left w:val="nil"/>
              <w:bottom w:val="single" w:sz="4" w:space="0" w:color="auto"/>
              <w:right w:val="single" w:sz="4" w:space="0" w:color="auto"/>
            </w:tcBorders>
            <w:vAlign w:val="center"/>
            <w:hideMark/>
          </w:tcPr>
          <w:p w14:paraId="5E636390" w14:textId="77777777" w:rsidR="009A4879" w:rsidRPr="009A4879" w:rsidRDefault="009A4879" w:rsidP="00C32D1F">
            <w:pPr>
              <w:rPr>
                <w:sz w:val="22"/>
                <w:szCs w:val="22"/>
                <w:lang w:val="uk-UA"/>
              </w:rPr>
            </w:pPr>
            <w:r w:rsidRPr="009A4879">
              <w:rPr>
                <w:lang w:val="uk-UA"/>
              </w:rPr>
              <w:t>Довжина, мм</w:t>
            </w:r>
          </w:p>
        </w:tc>
        <w:tc>
          <w:tcPr>
            <w:tcW w:w="1985" w:type="dxa"/>
            <w:tcBorders>
              <w:top w:val="nil"/>
              <w:left w:val="nil"/>
              <w:bottom w:val="single" w:sz="4" w:space="0" w:color="auto"/>
              <w:right w:val="single" w:sz="4" w:space="0" w:color="auto"/>
            </w:tcBorders>
            <w:vAlign w:val="center"/>
            <w:hideMark/>
          </w:tcPr>
          <w:p w14:paraId="25EF83CD" w14:textId="77777777" w:rsidR="009A4879" w:rsidRPr="009A4879" w:rsidRDefault="009A4879" w:rsidP="00C32D1F">
            <w:pPr>
              <w:jc w:val="center"/>
              <w:rPr>
                <w:color w:val="000000"/>
                <w:sz w:val="22"/>
                <w:szCs w:val="22"/>
                <w:lang w:val="uk-UA"/>
              </w:rPr>
            </w:pPr>
            <w:r w:rsidRPr="009A4879">
              <w:rPr>
                <w:lang w:val="uk-UA"/>
              </w:rPr>
              <w:t>1030</w:t>
            </w:r>
          </w:p>
        </w:tc>
        <w:tc>
          <w:tcPr>
            <w:tcW w:w="1842" w:type="dxa"/>
            <w:tcBorders>
              <w:top w:val="nil"/>
              <w:left w:val="nil"/>
              <w:bottom w:val="single" w:sz="4" w:space="0" w:color="auto"/>
              <w:right w:val="single" w:sz="4" w:space="0" w:color="auto"/>
            </w:tcBorders>
            <w:vAlign w:val="center"/>
            <w:hideMark/>
          </w:tcPr>
          <w:p w14:paraId="70A005F1" w14:textId="77777777" w:rsidR="009A4879" w:rsidRPr="009A4879" w:rsidRDefault="009A4879" w:rsidP="00C32D1F">
            <w:pPr>
              <w:jc w:val="center"/>
              <w:rPr>
                <w:sz w:val="22"/>
                <w:szCs w:val="22"/>
                <w:lang w:val="uk-UA"/>
              </w:rPr>
            </w:pPr>
            <w:r w:rsidRPr="009A4879">
              <w:rPr>
                <w:lang w:val="uk-UA"/>
              </w:rPr>
              <w:t>Не менше</w:t>
            </w:r>
          </w:p>
        </w:tc>
      </w:tr>
      <w:tr w:rsidR="009A4879" w:rsidRPr="009A4879" w14:paraId="229776E5" w14:textId="77777777" w:rsidTr="00C32D1F">
        <w:trPr>
          <w:trHeight w:val="323"/>
        </w:trPr>
        <w:tc>
          <w:tcPr>
            <w:tcW w:w="531" w:type="dxa"/>
            <w:tcBorders>
              <w:top w:val="nil"/>
              <w:left w:val="single" w:sz="4" w:space="0" w:color="auto"/>
              <w:bottom w:val="single" w:sz="4" w:space="0" w:color="auto"/>
              <w:right w:val="single" w:sz="4" w:space="0" w:color="auto"/>
            </w:tcBorders>
            <w:vAlign w:val="center"/>
          </w:tcPr>
          <w:p w14:paraId="12F1D072" w14:textId="77777777" w:rsidR="009A4879" w:rsidRPr="009A4879" w:rsidRDefault="009A4879" w:rsidP="00C32D1F">
            <w:pPr>
              <w:jc w:val="center"/>
              <w:rPr>
                <w:sz w:val="22"/>
                <w:szCs w:val="22"/>
                <w:lang w:val="uk-UA"/>
              </w:rPr>
            </w:pPr>
            <w:r w:rsidRPr="009A4879">
              <w:rPr>
                <w:sz w:val="22"/>
                <w:szCs w:val="22"/>
                <w:lang w:val="uk-UA"/>
              </w:rPr>
              <w:t>3</w:t>
            </w:r>
          </w:p>
        </w:tc>
        <w:tc>
          <w:tcPr>
            <w:tcW w:w="5750" w:type="dxa"/>
            <w:tcBorders>
              <w:top w:val="nil"/>
              <w:left w:val="nil"/>
              <w:bottom w:val="single" w:sz="4" w:space="0" w:color="auto"/>
              <w:right w:val="single" w:sz="4" w:space="0" w:color="auto"/>
            </w:tcBorders>
            <w:vAlign w:val="center"/>
            <w:hideMark/>
          </w:tcPr>
          <w:p w14:paraId="61D66A32" w14:textId="77777777" w:rsidR="009A4879" w:rsidRPr="009A4879" w:rsidRDefault="009A4879" w:rsidP="00C32D1F">
            <w:pPr>
              <w:rPr>
                <w:sz w:val="22"/>
                <w:szCs w:val="22"/>
                <w:lang w:val="uk-UA"/>
              </w:rPr>
            </w:pPr>
            <w:r w:rsidRPr="009A4879">
              <w:rPr>
                <w:lang w:val="uk-UA"/>
              </w:rPr>
              <w:t>Висота, мм</w:t>
            </w:r>
          </w:p>
        </w:tc>
        <w:tc>
          <w:tcPr>
            <w:tcW w:w="1985" w:type="dxa"/>
            <w:tcBorders>
              <w:top w:val="nil"/>
              <w:left w:val="nil"/>
              <w:bottom w:val="single" w:sz="4" w:space="0" w:color="auto"/>
              <w:right w:val="single" w:sz="4" w:space="0" w:color="auto"/>
            </w:tcBorders>
            <w:vAlign w:val="center"/>
            <w:hideMark/>
          </w:tcPr>
          <w:p w14:paraId="79B4F69F" w14:textId="77777777" w:rsidR="009A4879" w:rsidRPr="009A4879" w:rsidRDefault="009A4879" w:rsidP="00C32D1F">
            <w:pPr>
              <w:jc w:val="center"/>
              <w:rPr>
                <w:sz w:val="22"/>
                <w:szCs w:val="22"/>
                <w:lang w:val="uk-UA"/>
              </w:rPr>
            </w:pPr>
            <w:r w:rsidRPr="009A4879">
              <w:rPr>
                <w:lang w:val="uk-UA"/>
              </w:rPr>
              <w:t>900-1020</w:t>
            </w:r>
          </w:p>
        </w:tc>
        <w:tc>
          <w:tcPr>
            <w:tcW w:w="1842" w:type="dxa"/>
            <w:tcBorders>
              <w:top w:val="nil"/>
              <w:left w:val="nil"/>
              <w:bottom w:val="single" w:sz="4" w:space="0" w:color="auto"/>
              <w:right w:val="single" w:sz="4" w:space="0" w:color="auto"/>
            </w:tcBorders>
            <w:vAlign w:val="center"/>
            <w:hideMark/>
          </w:tcPr>
          <w:p w14:paraId="2E6638A2" w14:textId="77777777" w:rsidR="009A4879" w:rsidRPr="009A4879" w:rsidRDefault="009A4879" w:rsidP="00C32D1F">
            <w:pPr>
              <w:jc w:val="center"/>
              <w:rPr>
                <w:sz w:val="22"/>
                <w:szCs w:val="22"/>
                <w:lang w:val="uk-UA"/>
              </w:rPr>
            </w:pPr>
            <w:r w:rsidRPr="009A4879">
              <w:rPr>
                <w:lang w:val="uk-UA"/>
              </w:rPr>
              <w:t>Не менше</w:t>
            </w:r>
          </w:p>
        </w:tc>
      </w:tr>
      <w:tr w:rsidR="009A4879" w:rsidRPr="009A4879" w14:paraId="4FF0671D" w14:textId="77777777" w:rsidTr="00C32D1F">
        <w:trPr>
          <w:trHeight w:val="323"/>
        </w:trPr>
        <w:tc>
          <w:tcPr>
            <w:tcW w:w="531" w:type="dxa"/>
            <w:tcBorders>
              <w:top w:val="nil"/>
              <w:left w:val="single" w:sz="4" w:space="0" w:color="auto"/>
              <w:bottom w:val="single" w:sz="4" w:space="0" w:color="auto"/>
              <w:right w:val="single" w:sz="4" w:space="0" w:color="auto"/>
            </w:tcBorders>
            <w:vAlign w:val="center"/>
          </w:tcPr>
          <w:p w14:paraId="27B8F314" w14:textId="77777777" w:rsidR="009A4879" w:rsidRPr="009A4879" w:rsidRDefault="009A4879" w:rsidP="00C32D1F">
            <w:pPr>
              <w:jc w:val="center"/>
              <w:rPr>
                <w:sz w:val="22"/>
                <w:szCs w:val="22"/>
                <w:lang w:val="uk-UA"/>
              </w:rPr>
            </w:pPr>
            <w:r w:rsidRPr="009A4879">
              <w:rPr>
                <w:sz w:val="22"/>
                <w:szCs w:val="22"/>
                <w:lang w:val="uk-UA"/>
              </w:rPr>
              <w:t>4</w:t>
            </w:r>
          </w:p>
        </w:tc>
        <w:tc>
          <w:tcPr>
            <w:tcW w:w="5750" w:type="dxa"/>
            <w:tcBorders>
              <w:top w:val="nil"/>
              <w:left w:val="nil"/>
              <w:bottom w:val="single" w:sz="4" w:space="0" w:color="auto"/>
              <w:right w:val="single" w:sz="4" w:space="0" w:color="auto"/>
            </w:tcBorders>
            <w:vAlign w:val="center"/>
            <w:hideMark/>
          </w:tcPr>
          <w:p w14:paraId="7D520F78" w14:textId="77777777" w:rsidR="009A4879" w:rsidRPr="009A4879" w:rsidRDefault="009A4879" w:rsidP="00C32D1F">
            <w:pPr>
              <w:rPr>
                <w:sz w:val="22"/>
                <w:szCs w:val="22"/>
                <w:lang w:val="uk-UA"/>
              </w:rPr>
            </w:pPr>
            <w:r w:rsidRPr="009A4879">
              <w:rPr>
                <w:lang w:val="uk-UA"/>
              </w:rPr>
              <w:t>Крок регулювання висоти, мм</w:t>
            </w:r>
          </w:p>
        </w:tc>
        <w:tc>
          <w:tcPr>
            <w:tcW w:w="1985" w:type="dxa"/>
            <w:tcBorders>
              <w:top w:val="nil"/>
              <w:left w:val="nil"/>
              <w:bottom w:val="single" w:sz="4" w:space="0" w:color="auto"/>
              <w:right w:val="single" w:sz="4" w:space="0" w:color="auto"/>
            </w:tcBorders>
            <w:vAlign w:val="center"/>
            <w:hideMark/>
          </w:tcPr>
          <w:p w14:paraId="50285A31" w14:textId="77777777" w:rsidR="009A4879" w:rsidRPr="009A4879" w:rsidRDefault="009A4879" w:rsidP="00C32D1F">
            <w:pPr>
              <w:jc w:val="center"/>
              <w:rPr>
                <w:sz w:val="22"/>
                <w:szCs w:val="22"/>
                <w:lang w:val="uk-UA"/>
              </w:rPr>
            </w:pPr>
            <w:r w:rsidRPr="009A4879">
              <w:rPr>
                <w:lang w:val="uk-UA"/>
              </w:rPr>
              <w:t>25</w:t>
            </w:r>
          </w:p>
        </w:tc>
        <w:tc>
          <w:tcPr>
            <w:tcW w:w="1842" w:type="dxa"/>
            <w:tcBorders>
              <w:top w:val="nil"/>
              <w:left w:val="nil"/>
              <w:bottom w:val="single" w:sz="4" w:space="0" w:color="auto"/>
              <w:right w:val="single" w:sz="4" w:space="0" w:color="auto"/>
            </w:tcBorders>
            <w:vAlign w:val="center"/>
            <w:hideMark/>
          </w:tcPr>
          <w:p w14:paraId="3718DD59" w14:textId="77777777" w:rsidR="009A4879" w:rsidRPr="009A4879" w:rsidRDefault="009A4879" w:rsidP="00C32D1F">
            <w:pPr>
              <w:jc w:val="center"/>
              <w:rPr>
                <w:sz w:val="22"/>
                <w:szCs w:val="22"/>
                <w:lang w:val="uk-UA"/>
              </w:rPr>
            </w:pPr>
            <w:r w:rsidRPr="009A4879">
              <w:rPr>
                <w:lang w:val="uk-UA"/>
              </w:rPr>
              <w:t>Не менше</w:t>
            </w:r>
          </w:p>
        </w:tc>
      </w:tr>
      <w:tr w:rsidR="009A4879" w:rsidRPr="009A4879" w14:paraId="791B09AE" w14:textId="77777777" w:rsidTr="00C32D1F">
        <w:trPr>
          <w:trHeight w:val="323"/>
        </w:trPr>
        <w:tc>
          <w:tcPr>
            <w:tcW w:w="531" w:type="dxa"/>
            <w:tcBorders>
              <w:top w:val="nil"/>
              <w:left w:val="single" w:sz="4" w:space="0" w:color="auto"/>
              <w:bottom w:val="single" w:sz="4" w:space="0" w:color="auto"/>
              <w:right w:val="single" w:sz="4" w:space="0" w:color="auto"/>
            </w:tcBorders>
            <w:vAlign w:val="center"/>
          </w:tcPr>
          <w:p w14:paraId="54B09DD3" w14:textId="77777777" w:rsidR="009A4879" w:rsidRPr="009A4879" w:rsidRDefault="009A4879" w:rsidP="00C32D1F">
            <w:pPr>
              <w:jc w:val="center"/>
              <w:rPr>
                <w:sz w:val="22"/>
                <w:szCs w:val="22"/>
                <w:lang w:val="uk-UA"/>
              </w:rPr>
            </w:pPr>
            <w:r w:rsidRPr="009A4879">
              <w:rPr>
                <w:sz w:val="22"/>
                <w:szCs w:val="22"/>
                <w:lang w:val="uk-UA"/>
              </w:rPr>
              <w:t>5</w:t>
            </w:r>
          </w:p>
        </w:tc>
        <w:tc>
          <w:tcPr>
            <w:tcW w:w="5750" w:type="dxa"/>
            <w:tcBorders>
              <w:top w:val="nil"/>
              <w:left w:val="nil"/>
              <w:bottom w:val="single" w:sz="4" w:space="0" w:color="auto"/>
              <w:right w:val="single" w:sz="4" w:space="0" w:color="auto"/>
            </w:tcBorders>
            <w:vAlign w:val="center"/>
          </w:tcPr>
          <w:tbl>
            <w:tblPr>
              <w:tblW w:w="0" w:type="auto"/>
              <w:tblCellSpacing w:w="15" w:type="dxa"/>
              <w:shd w:val="clear" w:color="auto" w:fill="FFFFFF"/>
              <w:tblCellMar>
                <w:left w:w="0" w:type="dxa"/>
                <w:right w:w="0" w:type="dxa"/>
              </w:tblCellMar>
              <w:tblLook w:val="04A0" w:firstRow="1" w:lastRow="0" w:firstColumn="1" w:lastColumn="0" w:noHBand="0" w:noVBand="1"/>
            </w:tblPr>
            <w:tblGrid>
              <w:gridCol w:w="3037"/>
              <w:gridCol w:w="400"/>
            </w:tblGrid>
            <w:tr w:rsidR="009A4879" w:rsidRPr="009A4879" w14:paraId="427D2FB1" w14:textId="77777777" w:rsidTr="00C32D1F">
              <w:trPr>
                <w:tblCellSpacing w:w="15" w:type="dxa"/>
              </w:trPr>
              <w:tc>
                <w:tcPr>
                  <w:tcW w:w="2992" w:type="dxa"/>
                  <w:shd w:val="clear" w:color="auto" w:fill="FFFFFF"/>
                  <w:vAlign w:val="center"/>
                </w:tcPr>
                <w:p w14:paraId="16A37CC6" w14:textId="77777777" w:rsidR="009A4879" w:rsidRPr="009A4879" w:rsidRDefault="009A4879" w:rsidP="00C32D1F">
                  <w:pPr>
                    <w:jc w:val="both"/>
                    <w:rPr>
                      <w:rFonts w:ascii="Roboto" w:hAnsi="Roboto"/>
                      <w:color w:val="666666"/>
                      <w:sz w:val="21"/>
                      <w:szCs w:val="21"/>
                      <w:lang w:val="uk-UA"/>
                    </w:rPr>
                  </w:pPr>
                </w:p>
              </w:tc>
              <w:tc>
                <w:tcPr>
                  <w:tcW w:w="355" w:type="dxa"/>
                  <w:shd w:val="clear" w:color="auto" w:fill="FFFFFF"/>
                  <w:vAlign w:val="center"/>
                </w:tcPr>
                <w:p w14:paraId="18F67898" w14:textId="77777777" w:rsidR="009A4879" w:rsidRPr="009A4879" w:rsidRDefault="009A4879" w:rsidP="00C32D1F">
                  <w:pPr>
                    <w:jc w:val="both"/>
                    <w:rPr>
                      <w:rFonts w:ascii="Roboto" w:hAnsi="Roboto"/>
                      <w:color w:val="666666"/>
                      <w:sz w:val="21"/>
                      <w:szCs w:val="21"/>
                      <w:lang w:val="uk-UA"/>
                    </w:rPr>
                  </w:pPr>
                </w:p>
              </w:tc>
            </w:tr>
            <w:tr w:rsidR="009A4879" w:rsidRPr="009A4879" w14:paraId="164CE78D" w14:textId="77777777" w:rsidTr="00C32D1F">
              <w:trPr>
                <w:tblCellSpacing w:w="15" w:type="dxa"/>
              </w:trPr>
              <w:tc>
                <w:tcPr>
                  <w:tcW w:w="2992" w:type="dxa"/>
                  <w:shd w:val="clear" w:color="auto" w:fill="FFFFFF"/>
                  <w:vAlign w:val="center"/>
                  <w:hideMark/>
                </w:tcPr>
                <w:p w14:paraId="579B7649" w14:textId="77777777" w:rsidR="009A4879" w:rsidRPr="009A4879" w:rsidRDefault="009A4879" w:rsidP="00C32D1F">
                  <w:pPr>
                    <w:jc w:val="both"/>
                    <w:rPr>
                      <w:lang w:val="uk-UA"/>
                    </w:rPr>
                  </w:pPr>
                  <w:r w:rsidRPr="009A4879">
                    <w:rPr>
                      <w:lang w:val="uk-UA"/>
                    </w:rPr>
                    <w:t xml:space="preserve">Припустиме навантаження, </w:t>
                  </w:r>
                </w:p>
              </w:tc>
              <w:tc>
                <w:tcPr>
                  <w:tcW w:w="355" w:type="dxa"/>
                  <w:shd w:val="clear" w:color="auto" w:fill="FFFFFF"/>
                  <w:vAlign w:val="center"/>
                  <w:hideMark/>
                </w:tcPr>
                <w:p w14:paraId="0215B853" w14:textId="77777777" w:rsidR="009A4879" w:rsidRPr="009A4879" w:rsidRDefault="009A4879" w:rsidP="00C32D1F">
                  <w:pPr>
                    <w:jc w:val="both"/>
                    <w:rPr>
                      <w:lang w:val="uk-UA"/>
                    </w:rPr>
                  </w:pPr>
                  <w:r w:rsidRPr="009A4879">
                    <w:rPr>
                      <w:lang w:val="uk-UA"/>
                    </w:rPr>
                    <w:t>кг</w:t>
                  </w:r>
                </w:p>
              </w:tc>
            </w:tr>
          </w:tbl>
          <w:p w14:paraId="1F5BC3D3" w14:textId="77777777" w:rsidR="009A4879" w:rsidRPr="009A4879" w:rsidRDefault="009A4879" w:rsidP="00C32D1F">
            <w:pPr>
              <w:jc w:val="both"/>
              <w:rPr>
                <w:lang w:val="uk-UA"/>
              </w:rPr>
            </w:pPr>
          </w:p>
        </w:tc>
        <w:tc>
          <w:tcPr>
            <w:tcW w:w="1985" w:type="dxa"/>
            <w:tcBorders>
              <w:top w:val="nil"/>
              <w:left w:val="nil"/>
              <w:bottom w:val="single" w:sz="4" w:space="0" w:color="auto"/>
              <w:right w:val="single" w:sz="4" w:space="0" w:color="auto"/>
            </w:tcBorders>
            <w:vAlign w:val="center"/>
          </w:tcPr>
          <w:p w14:paraId="1E743797" w14:textId="77777777" w:rsidR="009A4879" w:rsidRPr="009A4879" w:rsidRDefault="009A4879" w:rsidP="00C32D1F">
            <w:pPr>
              <w:jc w:val="center"/>
              <w:rPr>
                <w:lang w:val="uk-UA"/>
              </w:rPr>
            </w:pPr>
            <w:r w:rsidRPr="009A4879">
              <w:rPr>
                <w:lang w:val="uk-UA"/>
              </w:rPr>
              <w:t>120</w:t>
            </w:r>
          </w:p>
        </w:tc>
        <w:tc>
          <w:tcPr>
            <w:tcW w:w="1842" w:type="dxa"/>
            <w:tcBorders>
              <w:top w:val="nil"/>
              <w:left w:val="nil"/>
              <w:bottom w:val="single" w:sz="4" w:space="0" w:color="auto"/>
              <w:right w:val="single" w:sz="4" w:space="0" w:color="auto"/>
            </w:tcBorders>
            <w:vAlign w:val="center"/>
          </w:tcPr>
          <w:p w14:paraId="6B856FB3" w14:textId="77777777" w:rsidR="009A4879" w:rsidRPr="009A4879" w:rsidRDefault="009A4879" w:rsidP="00C32D1F">
            <w:pPr>
              <w:jc w:val="center"/>
              <w:rPr>
                <w:lang w:val="uk-UA"/>
              </w:rPr>
            </w:pPr>
            <w:r w:rsidRPr="009A4879">
              <w:rPr>
                <w:lang w:val="uk-UA"/>
              </w:rPr>
              <w:t>Не менше</w:t>
            </w:r>
          </w:p>
        </w:tc>
      </w:tr>
      <w:tr w:rsidR="009A4879" w:rsidRPr="009A4879" w14:paraId="059E47AD" w14:textId="77777777" w:rsidTr="00C32D1F">
        <w:trPr>
          <w:trHeight w:val="398"/>
        </w:trPr>
        <w:tc>
          <w:tcPr>
            <w:tcW w:w="10108" w:type="dxa"/>
            <w:gridSpan w:val="4"/>
            <w:vAlign w:val="center"/>
          </w:tcPr>
          <w:p w14:paraId="1D4F4888" w14:textId="77777777" w:rsidR="009A4879" w:rsidRPr="009A4879" w:rsidRDefault="009A4879" w:rsidP="00C32D1F">
            <w:pPr>
              <w:rPr>
                <w:sz w:val="20"/>
                <w:szCs w:val="20"/>
                <w:lang w:val="uk-UA"/>
              </w:rPr>
            </w:pPr>
          </w:p>
        </w:tc>
      </w:tr>
    </w:tbl>
    <w:p w14:paraId="45BD0254" w14:textId="77777777" w:rsidR="009A4879" w:rsidRPr="009A4879" w:rsidRDefault="009A4879" w:rsidP="009A4879">
      <w:pPr>
        <w:jc w:val="right"/>
        <w:rPr>
          <w:b/>
          <w:spacing w:val="-4"/>
          <w:sz w:val="22"/>
          <w:szCs w:val="22"/>
          <w:lang w:val="uk-UA"/>
        </w:rPr>
      </w:pPr>
    </w:p>
    <w:p w14:paraId="3B0F74EC" w14:textId="77777777" w:rsidR="009A4879" w:rsidRPr="009A4879" w:rsidRDefault="009A4879" w:rsidP="009A4879">
      <w:pPr>
        <w:ind w:left="142" w:firstLine="284"/>
        <w:jc w:val="both"/>
        <w:rPr>
          <w:rStyle w:val="eop"/>
          <w:color w:val="000000"/>
          <w:sz w:val="22"/>
          <w:szCs w:val="22"/>
          <w:lang w:val="uk-UA"/>
        </w:rPr>
      </w:pPr>
    </w:p>
    <w:sectPr w:rsidR="009A4879" w:rsidRPr="009A4879"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409D7" w14:textId="77777777" w:rsidR="00423488" w:rsidRDefault="00423488" w:rsidP="00B948CF">
      <w:r>
        <w:separator/>
      </w:r>
    </w:p>
  </w:endnote>
  <w:endnote w:type="continuationSeparator" w:id="0">
    <w:p w14:paraId="076F652E" w14:textId="77777777" w:rsidR="00423488" w:rsidRDefault="00423488" w:rsidP="00B948CF">
      <w:r>
        <w:continuationSeparator/>
      </w:r>
    </w:p>
  </w:endnote>
  <w:endnote w:type="continuationNotice" w:id="1">
    <w:p w14:paraId="467962C0" w14:textId="77777777" w:rsidR="00423488" w:rsidRDefault="00423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1AAF4" w14:textId="77777777" w:rsidR="00423488" w:rsidRDefault="00423488" w:rsidP="00B948CF">
      <w:r>
        <w:separator/>
      </w:r>
    </w:p>
  </w:footnote>
  <w:footnote w:type="continuationSeparator" w:id="0">
    <w:p w14:paraId="400A79B3" w14:textId="77777777" w:rsidR="00423488" w:rsidRDefault="00423488" w:rsidP="00B948CF">
      <w:r>
        <w:continuationSeparator/>
      </w:r>
    </w:p>
  </w:footnote>
  <w:footnote w:type="continuationNotice" w:id="1">
    <w:p w14:paraId="252F4486" w14:textId="77777777" w:rsidR="00423488" w:rsidRDefault="004234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222"/>
    <w:multiLevelType w:val="multilevel"/>
    <w:tmpl w:val="C2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0E68E7"/>
    <w:multiLevelType w:val="multilevel"/>
    <w:tmpl w:val="6400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928"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7"/>
  </w:num>
  <w:num w:numId="2" w16cid:durableId="1584684785">
    <w:abstractNumId w:val="5"/>
  </w:num>
  <w:num w:numId="3" w16cid:durableId="1600604800">
    <w:abstractNumId w:val="10"/>
  </w:num>
  <w:num w:numId="4" w16cid:durableId="1442721327">
    <w:abstractNumId w:val="2"/>
  </w:num>
  <w:num w:numId="5" w16cid:durableId="1962803657">
    <w:abstractNumId w:val="6"/>
  </w:num>
  <w:num w:numId="6" w16cid:durableId="361517929">
    <w:abstractNumId w:val="9"/>
  </w:num>
  <w:num w:numId="7" w16cid:durableId="904726185">
    <w:abstractNumId w:val="1"/>
  </w:num>
  <w:num w:numId="8" w16cid:durableId="384912810">
    <w:abstractNumId w:val="4"/>
  </w:num>
  <w:num w:numId="9" w16cid:durableId="2074697068">
    <w:abstractNumId w:val="11"/>
  </w:num>
  <w:num w:numId="10" w16cid:durableId="786850651">
    <w:abstractNumId w:val="8"/>
  </w:num>
  <w:num w:numId="11" w16cid:durableId="1630477595">
    <w:abstractNumId w:val="3"/>
  </w:num>
  <w:num w:numId="12" w16cid:durableId="586008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5FD1"/>
    <w:rsid w:val="000A60E0"/>
    <w:rsid w:val="000B004E"/>
    <w:rsid w:val="000B2556"/>
    <w:rsid w:val="000B2A6B"/>
    <w:rsid w:val="000B3D19"/>
    <w:rsid w:val="000B4057"/>
    <w:rsid w:val="000C75F4"/>
    <w:rsid w:val="000D0DD0"/>
    <w:rsid w:val="000D2EC8"/>
    <w:rsid w:val="000D2ED2"/>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CBC"/>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3488"/>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A5C4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B80"/>
    <w:rsid w:val="00510A63"/>
    <w:rsid w:val="00514676"/>
    <w:rsid w:val="00515D5B"/>
    <w:rsid w:val="0052037D"/>
    <w:rsid w:val="00520539"/>
    <w:rsid w:val="00525CF8"/>
    <w:rsid w:val="00526170"/>
    <w:rsid w:val="005335D7"/>
    <w:rsid w:val="00534905"/>
    <w:rsid w:val="00534F05"/>
    <w:rsid w:val="005451F0"/>
    <w:rsid w:val="00545BF1"/>
    <w:rsid w:val="00546559"/>
    <w:rsid w:val="005500A3"/>
    <w:rsid w:val="005509C6"/>
    <w:rsid w:val="005511E2"/>
    <w:rsid w:val="0055168C"/>
    <w:rsid w:val="00557AB4"/>
    <w:rsid w:val="00570D54"/>
    <w:rsid w:val="00571608"/>
    <w:rsid w:val="0057176A"/>
    <w:rsid w:val="00571953"/>
    <w:rsid w:val="00573EE1"/>
    <w:rsid w:val="0057431B"/>
    <w:rsid w:val="00574F33"/>
    <w:rsid w:val="00575A6C"/>
    <w:rsid w:val="0058184F"/>
    <w:rsid w:val="00585B94"/>
    <w:rsid w:val="00586326"/>
    <w:rsid w:val="00586AD3"/>
    <w:rsid w:val="00587617"/>
    <w:rsid w:val="005908F1"/>
    <w:rsid w:val="0059286B"/>
    <w:rsid w:val="00593049"/>
    <w:rsid w:val="0059440E"/>
    <w:rsid w:val="0059579F"/>
    <w:rsid w:val="005A67E2"/>
    <w:rsid w:val="005A7619"/>
    <w:rsid w:val="005B1D49"/>
    <w:rsid w:val="005B2451"/>
    <w:rsid w:val="005B4A43"/>
    <w:rsid w:val="005B5FB7"/>
    <w:rsid w:val="005C2098"/>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1F85"/>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2447"/>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25E0"/>
    <w:rsid w:val="00774322"/>
    <w:rsid w:val="007754AE"/>
    <w:rsid w:val="00776430"/>
    <w:rsid w:val="00776661"/>
    <w:rsid w:val="00777642"/>
    <w:rsid w:val="0078286C"/>
    <w:rsid w:val="00782E3A"/>
    <w:rsid w:val="00783ECC"/>
    <w:rsid w:val="00786985"/>
    <w:rsid w:val="00790622"/>
    <w:rsid w:val="007970A2"/>
    <w:rsid w:val="007B0ABC"/>
    <w:rsid w:val="007B3F1A"/>
    <w:rsid w:val="007B42B0"/>
    <w:rsid w:val="007B722F"/>
    <w:rsid w:val="007C27D0"/>
    <w:rsid w:val="007C79D7"/>
    <w:rsid w:val="007C7D94"/>
    <w:rsid w:val="007D4C59"/>
    <w:rsid w:val="007E0BA4"/>
    <w:rsid w:val="007E16AC"/>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27B9"/>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1014"/>
    <w:rsid w:val="00945F7F"/>
    <w:rsid w:val="009470DF"/>
    <w:rsid w:val="009477C7"/>
    <w:rsid w:val="009519BA"/>
    <w:rsid w:val="00953494"/>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4879"/>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673C"/>
    <w:rsid w:val="00A17356"/>
    <w:rsid w:val="00A206D9"/>
    <w:rsid w:val="00A217DF"/>
    <w:rsid w:val="00A37570"/>
    <w:rsid w:val="00A42C7B"/>
    <w:rsid w:val="00A43868"/>
    <w:rsid w:val="00A4748B"/>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B6345"/>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15F3"/>
    <w:rsid w:val="00B4204A"/>
    <w:rsid w:val="00B436E4"/>
    <w:rsid w:val="00B44D23"/>
    <w:rsid w:val="00B464A1"/>
    <w:rsid w:val="00B46FB4"/>
    <w:rsid w:val="00B50708"/>
    <w:rsid w:val="00B516D1"/>
    <w:rsid w:val="00B51DB9"/>
    <w:rsid w:val="00B60004"/>
    <w:rsid w:val="00B602BE"/>
    <w:rsid w:val="00B61255"/>
    <w:rsid w:val="00B619BC"/>
    <w:rsid w:val="00B65017"/>
    <w:rsid w:val="00B6674B"/>
    <w:rsid w:val="00B670ED"/>
    <w:rsid w:val="00B70911"/>
    <w:rsid w:val="00B73214"/>
    <w:rsid w:val="00B733E1"/>
    <w:rsid w:val="00B74197"/>
    <w:rsid w:val="00B82B5D"/>
    <w:rsid w:val="00B8609F"/>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C1F3F"/>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10D7"/>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22EA"/>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15E1C"/>
    <w:rsid w:val="00E21051"/>
    <w:rsid w:val="00E249FD"/>
    <w:rsid w:val="00E260CB"/>
    <w:rsid w:val="00E306DF"/>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66D"/>
    <w:rsid w:val="00E75B06"/>
    <w:rsid w:val="00E84553"/>
    <w:rsid w:val="00E850A3"/>
    <w:rsid w:val="00E85575"/>
    <w:rsid w:val="00E87B81"/>
    <w:rsid w:val="00E87C0D"/>
    <w:rsid w:val="00E91A9B"/>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E3971"/>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4879"/>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paragraph" w:styleId="3">
    <w:name w:val="heading 3"/>
    <w:basedOn w:val="a"/>
    <w:next w:val="a"/>
    <w:link w:val="30"/>
    <w:uiPriority w:val="9"/>
    <w:semiHidden/>
    <w:unhideWhenUsed/>
    <w:qFormat/>
    <w:rsid w:val="009A4879"/>
    <w:pPr>
      <w:keepNext/>
      <w:keepLines/>
      <w:spacing w:before="40"/>
      <w:outlineLvl w:val="2"/>
    </w:pPr>
    <w:rPr>
      <w:rFonts w:asciiTheme="majorHAnsi" w:eastAsiaTheme="majorEastAsia" w:hAnsiTheme="majorHAnsi" w:cstheme="majorBidi"/>
      <w:color w:val="0A2F4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Revision"/>
    <w:hidden/>
    <w:uiPriority w:val="99"/>
    <w:semiHidden/>
    <w:rsid w:val="006F2447"/>
    <w:rPr>
      <w:sz w:val="24"/>
      <w:szCs w:val="24"/>
      <w:lang w:val="ru-RU" w:eastAsia="ru-RU"/>
    </w:rPr>
  </w:style>
  <w:style w:type="character" w:customStyle="1" w:styleId="30">
    <w:name w:val="Заголовок 3 Знак"/>
    <w:basedOn w:val="a0"/>
    <w:link w:val="3"/>
    <w:uiPriority w:val="9"/>
    <w:semiHidden/>
    <w:rsid w:val="009A4879"/>
    <w:rPr>
      <w:rFonts w:asciiTheme="majorHAnsi" w:eastAsiaTheme="majorEastAsia" w:hAnsiTheme="majorHAnsi" w:cstheme="majorBidi"/>
      <w:color w:val="0A2F40" w:themeColor="accent1" w:themeShade="7F"/>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29572514">
      <w:bodyDiv w:val="1"/>
      <w:marLeft w:val="0"/>
      <w:marRight w:val="0"/>
      <w:marTop w:val="0"/>
      <w:marBottom w:val="0"/>
      <w:divBdr>
        <w:top w:val="none" w:sz="0" w:space="0" w:color="auto"/>
        <w:left w:val="none" w:sz="0" w:space="0" w:color="auto"/>
        <w:bottom w:val="none" w:sz="0" w:space="0" w:color="auto"/>
        <w:right w:val="none" w:sz="0" w:space="0" w:color="auto"/>
      </w:divBdr>
    </w:div>
    <w:div w:id="1094090726">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169443117">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551065400">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12375</Words>
  <Characters>7054</Characters>
  <Application>Microsoft Office Word</Application>
  <DocSecurity>0</DocSecurity>
  <Lines>58</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5</cp:revision>
  <cp:lastPrinted>2025-07-01T13:23:00Z</cp:lastPrinted>
  <dcterms:created xsi:type="dcterms:W3CDTF">2025-06-17T10:07:00Z</dcterms:created>
  <dcterms:modified xsi:type="dcterms:W3CDTF">2025-07-01T13:26:00Z</dcterms:modified>
</cp:coreProperties>
</file>